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5" w:rsidRDefault="00C91C96">
      <w:pPr>
        <w:adjustRightInd/>
        <w:spacing w:line="366" w:lineRule="exact"/>
        <w:rPr>
          <w:rFonts w:asciiTheme="minorEastAsia" w:eastAsiaTheme="minorEastAsia" w:hAnsiTheme="minorEastAsia"/>
          <w:sz w:val="28"/>
          <w:szCs w:val="28"/>
        </w:rPr>
      </w:pPr>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83475C" w:rsidRDefault="002020B1" w:rsidP="005A4E39">
      <w:pPr>
        <w:pStyle w:val="aa"/>
        <w:numPr>
          <w:ilvl w:val="0"/>
          <w:numId w:val="1"/>
        </w:numPr>
        <w:adjustRightInd/>
        <w:spacing w:line="366" w:lineRule="exact"/>
        <w:ind w:leftChars="0"/>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６</w:t>
      </w:r>
      <w:r w:rsidR="00F30FB0" w:rsidRPr="0083475C">
        <w:rPr>
          <w:rFonts w:asciiTheme="minorEastAsia" w:eastAsiaTheme="minorEastAsia" w:hAnsiTheme="minorEastAsia" w:hint="eastAsia"/>
          <w:b/>
          <w:i/>
          <w:sz w:val="28"/>
          <w:szCs w:val="28"/>
          <w:u w:val="single"/>
        </w:rPr>
        <w:t>月</w:t>
      </w:r>
      <w:r w:rsidR="00BA3241">
        <w:rPr>
          <w:rFonts w:asciiTheme="minorEastAsia" w:eastAsiaTheme="minorEastAsia" w:hAnsiTheme="minorEastAsia" w:hint="eastAsia"/>
          <w:b/>
          <w:i/>
          <w:sz w:val="28"/>
          <w:szCs w:val="28"/>
          <w:u w:val="single"/>
        </w:rPr>
        <w:t>９</w:t>
      </w:r>
      <w:r w:rsidR="00F30FB0" w:rsidRPr="0083475C">
        <w:rPr>
          <w:rFonts w:asciiTheme="minorEastAsia" w:eastAsiaTheme="minorEastAsia" w:hAnsiTheme="minorEastAsia" w:hint="eastAsia"/>
          <w:b/>
          <w:i/>
          <w:sz w:val="28"/>
          <w:szCs w:val="28"/>
          <w:u w:val="single"/>
        </w:rPr>
        <w:t>日(</w:t>
      </w:r>
      <w:r w:rsidR="00BA3241">
        <w:rPr>
          <w:rFonts w:asciiTheme="minorEastAsia" w:eastAsiaTheme="minorEastAsia" w:hAnsiTheme="minorEastAsia" w:hint="eastAsia"/>
          <w:b/>
          <w:i/>
          <w:sz w:val="28"/>
          <w:szCs w:val="28"/>
          <w:u w:val="single"/>
        </w:rPr>
        <w:t>月</w:t>
      </w:r>
      <w:r w:rsidR="00F30FB0" w:rsidRPr="0083475C">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F30FB0" w:rsidRPr="0083475C">
        <w:rPr>
          <w:rFonts w:asciiTheme="minorEastAsia" w:eastAsiaTheme="minorEastAsia" w:hAnsiTheme="minorEastAsia" w:hint="eastAsia"/>
          <w:b/>
          <w:i/>
          <w:sz w:val="28"/>
          <w:szCs w:val="28"/>
          <w:u w:val="single"/>
        </w:rPr>
        <w:t>時必着</w:t>
      </w:r>
    </w:p>
    <w:p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39086F" wp14:editId="1D056DE8">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0093"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rsidR="00F30FB0" w:rsidRPr="006453C3" w:rsidRDefault="00DA5519" w:rsidP="00DA5519">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30FB0" w:rsidRPr="00CB50DE">
        <w:rPr>
          <w:rFonts w:asciiTheme="minorEastAsia" w:eastAsiaTheme="minorEastAsia" w:hAnsiTheme="minorEastAsia" w:hint="eastAsia"/>
          <w:sz w:val="28"/>
          <w:szCs w:val="28"/>
        </w:rPr>
        <w:t>愛媛県</w:t>
      </w:r>
      <w:r w:rsidR="0083475C">
        <w:rPr>
          <w:rFonts w:asciiTheme="minorEastAsia" w:eastAsiaTheme="minorEastAsia" w:hAnsiTheme="minorEastAsia" w:hint="eastAsia"/>
          <w:sz w:val="28"/>
          <w:szCs w:val="28"/>
        </w:rPr>
        <w:t>観光</w:t>
      </w:r>
      <w:r>
        <w:rPr>
          <w:rFonts w:asciiTheme="minorEastAsia" w:eastAsiaTheme="minorEastAsia" w:hAnsiTheme="minorEastAsia" w:hint="eastAsia"/>
          <w:sz w:val="28"/>
          <w:szCs w:val="28"/>
        </w:rPr>
        <w:t>スポーツ文化</w:t>
      </w:r>
      <w:r w:rsidR="00F30FB0" w:rsidRPr="00CB50DE">
        <w:rPr>
          <w:rFonts w:asciiTheme="minorEastAsia" w:eastAsiaTheme="minorEastAsia" w:hAnsiTheme="minorEastAsia" w:hint="eastAsia"/>
          <w:sz w:val="28"/>
          <w:szCs w:val="28"/>
        </w:rPr>
        <w:t>部</w:t>
      </w:r>
      <w:r>
        <w:rPr>
          <w:rFonts w:asciiTheme="minorEastAsia" w:eastAsiaTheme="minorEastAsia" w:hAnsiTheme="minorEastAsia" w:hint="eastAsia"/>
          <w:sz w:val="28"/>
          <w:szCs w:val="28"/>
        </w:rPr>
        <w:t>スポーツ</w:t>
      </w:r>
      <w:r w:rsidR="00F30FB0" w:rsidRPr="00CB50DE">
        <w:rPr>
          <w:rFonts w:asciiTheme="minorEastAsia" w:eastAsiaTheme="minorEastAsia" w:hAnsiTheme="minorEastAsia" w:hint="eastAsia"/>
          <w:sz w:val="28"/>
          <w:szCs w:val="28"/>
        </w:rPr>
        <w:t>局</w:t>
      </w:r>
      <w:r>
        <w:rPr>
          <w:rFonts w:asciiTheme="minorEastAsia" w:eastAsiaTheme="minorEastAsia" w:hAnsiTheme="minorEastAsia" w:hint="eastAsia"/>
          <w:sz w:val="28"/>
          <w:szCs w:val="28"/>
        </w:rPr>
        <w:t>地域スポーツ</w:t>
      </w:r>
      <w:r w:rsidR="00F30FB0" w:rsidRPr="00CB50DE">
        <w:rPr>
          <w:rFonts w:asciiTheme="minorEastAsia" w:eastAsiaTheme="minorEastAsia" w:hAnsiTheme="minorEastAsia" w:hint="eastAsia"/>
          <w:sz w:val="28"/>
          <w:szCs w:val="28"/>
        </w:rPr>
        <w:t>課</w:t>
      </w:r>
      <w:r>
        <w:rPr>
          <w:rFonts w:asciiTheme="minorEastAsia" w:eastAsiaTheme="minorEastAsia" w:hAnsiTheme="minorEastAsia" w:hint="eastAsia"/>
          <w:sz w:val="28"/>
          <w:szCs w:val="28"/>
        </w:rPr>
        <w:t>（</w:t>
      </w:r>
      <w:r w:rsidR="00322473">
        <w:rPr>
          <w:rFonts w:asciiTheme="minorEastAsia" w:eastAsiaTheme="minorEastAsia" w:hAnsiTheme="minorEastAsia" w:hint="eastAsia"/>
          <w:sz w:val="28"/>
          <w:szCs w:val="28"/>
        </w:rPr>
        <w:t>担当：</w:t>
      </w:r>
      <w:r w:rsidR="002020B1">
        <w:rPr>
          <w:rFonts w:asciiTheme="minorEastAsia" w:eastAsiaTheme="minorEastAsia" w:hAnsiTheme="minorEastAsia" w:hint="eastAsia"/>
          <w:sz w:val="28"/>
          <w:szCs w:val="28"/>
        </w:rPr>
        <w:t>玉井</w:t>
      </w:r>
      <w:r w:rsidR="00DB5651">
        <w:rPr>
          <w:rFonts w:asciiTheme="minorEastAsia" w:eastAsiaTheme="minorEastAsia" w:hAnsiTheme="minorEastAsia" w:hint="eastAsia"/>
          <w:sz w:val="28"/>
          <w:szCs w:val="28"/>
        </w:rPr>
        <w:t>・</w:t>
      </w:r>
      <w:r w:rsidR="008D51EB">
        <w:rPr>
          <w:rFonts w:asciiTheme="minorEastAsia" w:eastAsiaTheme="minorEastAsia" w:hAnsiTheme="minorEastAsia" w:hint="eastAsia"/>
          <w:sz w:val="28"/>
          <w:szCs w:val="28"/>
        </w:rPr>
        <w:t>西本</w:t>
      </w:r>
      <w:r w:rsidR="00F30FB0">
        <w:rPr>
          <w:rFonts w:asciiTheme="minorEastAsia" w:eastAsiaTheme="minorEastAsia" w:hAnsiTheme="minorEastAsia" w:hint="eastAsia"/>
          <w:sz w:val="28"/>
          <w:szCs w:val="28"/>
        </w:rPr>
        <w:t>）</w:t>
      </w:r>
    </w:p>
    <w:p w:rsidR="00F30FB0" w:rsidRPr="00CB50DE" w:rsidRDefault="00F30FB0" w:rsidP="00F30FB0">
      <w:pPr>
        <w:adjustRightInd/>
        <w:spacing w:line="366" w:lineRule="exact"/>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DA5519">
        <w:rPr>
          <w:rFonts w:asciiTheme="minorEastAsia" w:eastAsiaTheme="minorEastAsia" w:hAnsiTheme="minorEastAsia" w:hint="eastAsia"/>
          <w:sz w:val="28"/>
          <w:szCs w:val="28"/>
          <w:u w:val="single"/>
        </w:rPr>
        <w:t>chiiki</w:t>
      </w:r>
      <w:r w:rsidRPr="00CB50DE">
        <w:rPr>
          <w:rFonts w:asciiTheme="minorEastAsia" w:eastAsiaTheme="minorEastAsia" w:hAnsiTheme="minorEastAsia" w:hint="eastAsia"/>
          <w:sz w:val="28"/>
          <w:szCs w:val="28"/>
          <w:u w:val="single"/>
        </w:rPr>
        <w:t>sports@pref.ehime.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w:t>
      </w:r>
      <w:r w:rsidR="00DA5519">
        <w:rPr>
          <w:rFonts w:asciiTheme="minorEastAsia" w:eastAsiaTheme="minorEastAsia" w:hAnsiTheme="minorEastAsia" w:cs="Times New Roman" w:hint="eastAsia"/>
          <w:spacing w:val="2"/>
          <w:sz w:val="28"/>
          <w:szCs w:val="28"/>
          <w:u w:val="single"/>
        </w:rPr>
        <w:t>47</w:t>
      </w:r>
      <w:r w:rsidRPr="00CB50DE">
        <w:rPr>
          <w:rFonts w:asciiTheme="minorEastAsia" w:eastAsiaTheme="minorEastAsia" w:hAnsiTheme="minorEastAsia" w:cs="Times New Roman" w:hint="eastAsia"/>
          <w:spacing w:val="2"/>
          <w:sz w:val="28"/>
          <w:szCs w:val="28"/>
          <w:u w:val="single"/>
        </w:rPr>
        <w:t>-</w:t>
      </w:r>
      <w:r w:rsidR="00DA5519">
        <w:rPr>
          <w:rFonts w:asciiTheme="minorEastAsia" w:eastAsiaTheme="minorEastAsia" w:hAnsiTheme="minorEastAsia" w:cs="Times New Roman" w:hint="eastAsia"/>
          <w:spacing w:val="2"/>
          <w:sz w:val="28"/>
          <w:szCs w:val="28"/>
          <w:u w:val="single"/>
        </w:rPr>
        <w:t>5564</w:t>
      </w:r>
    </w:p>
    <w:p w:rsidR="00F30FB0" w:rsidRPr="00CB50DE" w:rsidRDefault="00F30FB0" w:rsidP="00F30FB0">
      <w:pPr>
        <w:adjustRightInd/>
        <w:spacing w:line="366" w:lineRule="exact"/>
        <w:ind w:right="-1"/>
        <w:jc w:val="center"/>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F30FB0">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F30FB0">
        <w:trPr>
          <w:trHeight w:val="5087"/>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CB50DE" w:rsidRDefault="00BE7B62" w:rsidP="00CB50DE">
      <w:pPr>
        <w:wordWrap w:val="0"/>
        <w:overflowPunct/>
        <w:autoSpaceDE w:val="0"/>
        <w:autoSpaceDN w:val="0"/>
        <w:adjustRightInd/>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【様式２】</w:t>
      </w:r>
    </w:p>
    <w:p w:rsidR="002A2564" w:rsidRPr="002A2564" w:rsidRDefault="002020B1" w:rsidP="002A2564">
      <w:pPr>
        <w:numPr>
          <w:ilvl w:val="0"/>
          <w:numId w:val="2"/>
        </w:numPr>
        <w:suppressAutoHyphens/>
        <w:wordWrap w:val="0"/>
        <w:overflowPunct/>
        <w:adjustRightInd/>
        <w:spacing w:line="366" w:lineRule="exact"/>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６</w:t>
      </w:r>
      <w:r w:rsidR="002A2564" w:rsidRPr="002A2564">
        <w:rPr>
          <w:rFonts w:asciiTheme="minorEastAsia" w:eastAsiaTheme="minorEastAsia" w:hAnsiTheme="minorEastAsia" w:hint="eastAsia"/>
          <w:b/>
          <w:i/>
          <w:sz w:val="28"/>
          <w:szCs w:val="28"/>
          <w:u w:val="single"/>
        </w:rPr>
        <w:t>月</w:t>
      </w:r>
      <w:r w:rsidR="00BA3241">
        <w:rPr>
          <w:rFonts w:asciiTheme="minorEastAsia" w:eastAsiaTheme="minorEastAsia" w:hAnsiTheme="minorEastAsia" w:hint="eastAsia"/>
          <w:b/>
          <w:i/>
          <w:sz w:val="28"/>
          <w:szCs w:val="28"/>
          <w:u w:val="single"/>
        </w:rPr>
        <w:t>18</w:t>
      </w:r>
      <w:r w:rsidR="002A2564" w:rsidRPr="002A2564">
        <w:rPr>
          <w:rFonts w:asciiTheme="minorEastAsia" w:eastAsiaTheme="minorEastAsia" w:hAnsiTheme="minorEastAsia" w:hint="eastAsia"/>
          <w:b/>
          <w:i/>
          <w:sz w:val="28"/>
          <w:szCs w:val="28"/>
          <w:u w:val="single"/>
        </w:rPr>
        <w:t>日(</w:t>
      </w:r>
      <w:r w:rsidR="00BA3241">
        <w:rPr>
          <w:rFonts w:asciiTheme="minorEastAsia" w:eastAsiaTheme="minorEastAsia" w:hAnsiTheme="minorEastAsia" w:hint="eastAsia"/>
          <w:b/>
          <w:i/>
          <w:sz w:val="28"/>
          <w:szCs w:val="28"/>
          <w:u w:val="single"/>
        </w:rPr>
        <w:t>水</w:t>
      </w:r>
      <w:bookmarkStart w:id="0" w:name="_GoBack"/>
      <w:bookmarkEnd w:id="0"/>
      <w:r w:rsidR="002A2564" w:rsidRPr="002A2564">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2A2564" w:rsidRPr="002A2564">
        <w:rPr>
          <w:rFonts w:asciiTheme="minorEastAsia" w:eastAsiaTheme="minorEastAsia" w:hAnsiTheme="minorEastAsia" w:hint="eastAsia"/>
          <w:b/>
          <w:i/>
          <w:sz w:val="28"/>
          <w:szCs w:val="28"/>
          <w:u w:val="single"/>
        </w:rPr>
        <w:t>時必着</w:t>
      </w: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p>
    <w:p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参加申込書</w:t>
      </w:r>
    </w:p>
    <w:p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愛媛県知事　中村　</w:t>
      </w:r>
      <w:r w:rsidRPr="002A2564">
        <w:rPr>
          <w:rFonts w:asciiTheme="minorEastAsia" w:eastAsiaTheme="minorEastAsia" w:hAnsiTheme="minorEastAsia" w:cs="Times New Roman"/>
          <w:color w:val="auto"/>
          <w:kern w:val="2"/>
          <w:sz w:val="24"/>
          <w:szCs w:val="24"/>
        </w:rPr>
        <w:t>時広</w:t>
      </w:r>
      <w:r w:rsidRPr="002A2564">
        <w:rPr>
          <w:rFonts w:asciiTheme="minorEastAsia" w:eastAsiaTheme="minorEastAsia" w:hAnsiTheme="minorEastAsia" w:cs="Times New Roman" w:hint="eastAsia"/>
          <w:color w:val="auto"/>
          <w:kern w:val="2"/>
          <w:sz w:val="24"/>
          <w:szCs w:val="24"/>
        </w:rPr>
        <w:t xml:space="preserve">　様</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rsidTr="00C837F0">
        <w:trPr>
          <w:trHeight w:val="345"/>
        </w:trPr>
        <w:tc>
          <w:tcPr>
            <w:tcW w:w="480" w:type="dxa"/>
            <w:vMerge w:val="restart"/>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330"/>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621"/>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56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37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2A2564" w:rsidRPr="002A2564" w:rsidTr="00C837F0">
        <w:trPr>
          <w:trHeight w:val="1036"/>
          <w:jc w:val="center"/>
        </w:trPr>
        <w:tc>
          <w:tcPr>
            <w:tcW w:w="3746" w:type="dxa"/>
            <w:shd w:val="clear" w:color="auto" w:fill="auto"/>
            <w:vAlign w:val="center"/>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愛媛県競争入札</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参加資格者登録名簿　整理番号</w:t>
            </w:r>
          </w:p>
        </w:tc>
        <w:tc>
          <w:tcPr>
            <w:tcW w:w="3477" w:type="dxa"/>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bl>
    <w:p w:rsidR="002A2564" w:rsidRPr="002A2564" w:rsidRDefault="002A2564" w:rsidP="002A2564">
      <w:pPr>
        <w:overflowPunct/>
        <w:autoSpaceDE w:val="0"/>
        <w:autoSpaceDN w:val="0"/>
        <w:adjustRightInd/>
        <w:ind w:leftChars="400" w:left="856" w:rightChars="-4" w:right="-9" w:firstLineChars="200" w:firstLine="488"/>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※整理番号を記入すること。</w:t>
      </w: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「愛媛県障がい者スポーツ魅力度向上推進事業企画運営業務」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に参加したいので、関係書類を添えて、参加申込書を提出します。</w:t>
      </w: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（注意）会社概要（様式３）及び参加資格誓約書（様式４）を添付すること。</w:t>
      </w: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【様式３】</w:t>
      </w:r>
    </w:p>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40"/>
          <w:szCs w:val="40"/>
        </w:rPr>
      </w:pPr>
      <w:r w:rsidRPr="002A2564">
        <w:rPr>
          <w:rFonts w:asciiTheme="minorEastAsia" w:eastAsiaTheme="minorEastAsia" w:hAnsiTheme="minorEastAsia" w:cs="Times New Roman" w:hint="eastAsia"/>
          <w:color w:val="auto"/>
          <w:sz w:val="40"/>
          <w:szCs w:val="40"/>
        </w:rPr>
        <w:t>会社概要</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2A2564" w:rsidRPr="002A2564" w:rsidTr="00C837F0">
        <w:trPr>
          <w:trHeight w:val="914"/>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会社名</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（法人名）</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997"/>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代表者名</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1536"/>
        </w:trPr>
        <w:tc>
          <w:tcPr>
            <w:tcW w:w="1680" w:type="dxa"/>
            <w:vMerge w:val="restart"/>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在</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地</w:t>
            </w:r>
          </w:p>
        </w:tc>
        <w:tc>
          <w:tcPr>
            <w:tcW w:w="1440" w:type="dxa"/>
            <w:gridSpan w:val="2"/>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本社</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color w:val="auto"/>
                <w:sz w:val="18"/>
                <w:szCs w:val="18"/>
              </w:rPr>
              <w:t>(</w:t>
            </w:r>
            <w:r w:rsidRPr="002A2564">
              <w:rPr>
                <w:rFonts w:asciiTheme="minorEastAsia" w:eastAsiaTheme="minorEastAsia" w:hAnsiTheme="minorEastAsia" w:cs="Times New Roman" w:hint="eastAsia"/>
                <w:color w:val="auto"/>
                <w:sz w:val="18"/>
                <w:szCs w:val="18"/>
              </w:rPr>
              <w:t>代表者住所</w:t>
            </w:r>
            <w:r w:rsidRPr="002A2564">
              <w:rPr>
                <w:rFonts w:asciiTheme="minorEastAsia" w:eastAsiaTheme="minorEastAsia" w:hAnsiTheme="minorEastAsia" w:cs="Times New Roman"/>
                <w:color w:val="auto"/>
                <w:sz w:val="18"/>
                <w:szCs w:val="18"/>
              </w:rPr>
              <w:t>)</w:t>
            </w:r>
          </w:p>
        </w:tc>
        <w:tc>
          <w:tcPr>
            <w:tcW w:w="6245" w:type="dxa"/>
            <w:gridSpan w:val="2"/>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rsidTr="00C837F0">
        <w:trPr>
          <w:trHeight w:val="1545"/>
        </w:trPr>
        <w:tc>
          <w:tcPr>
            <w:tcW w:w="1680" w:type="dxa"/>
            <w:vMerge/>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p>
        </w:tc>
        <w:tc>
          <w:tcPr>
            <w:tcW w:w="1440" w:type="dxa"/>
            <w:gridSpan w:val="2"/>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愛媛県内</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支社等</w:t>
            </w:r>
          </w:p>
        </w:tc>
        <w:tc>
          <w:tcPr>
            <w:tcW w:w="6245" w:type="dxa"/>
            <w:gridSpan w:val="2"/>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rsidTr="00C837F0">
        <w:trPr>
          <w:trHeight w:val="844"/>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設立年月日</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（県内営業所等の設立年月日</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rsidTr="00C837F0">
        <w:trPr>
          <w:trHeight w:val="842"/>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資</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本</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金</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840"/>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直　近　の</w:t>
            </w:r>
          </w:p>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年間売上高</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838"/>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従業員数</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（県内営業所等の従業員数</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rsidTr="00C837F0">
        <w:trPr>
          <w:trHeight w:val="1984"/>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業務内容</w:t>
            </w:r>
          </w:p>
        </w:tc>
        <w:tc>
          <w:tcPr>
            <w:tcW w:w="7685" w:type="dxa"/>
            <w:gridSpan w:val="4"/>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836"/>
        </w:trPr>
        <w:tc>
          <w:tcPr>
            <w:tcW w:w="1680" w:type="dxa"/>
            <w:shd w:val="clear" w:color="auto" w:fill="auto"/>
            <w:vAlign w:val="center"/>
          </w:tcPr>
          <w:p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ホームページの有無</w:t>
            </w:r>
          </w:p>
        </w:tc>
        <w:tc>
          <w:tcPr>
            <w:tcW w:w="730" w:type="dxa"/>
            <w:shd w:val="clear" w:color="auto" w:fill="auto"/>
            <w:vAlign w:val="center"/>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有</w:t>
            </w:r>
          </w:p>
        </w:tc>
        <w:tc>
          <w:tcPr>
            <w:tcW w:w="6237" w:type="dxa"/>
            <w:gridSpan w:val="2"/>
            <w:shd w:val="clear" w:color="auto" w:fill="auto"/>
            <w:vAlign w:val="center"/>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ＵＲＬ</w:t>
            </w:r>
          </w:p>
        </w:tc>
        <w:tc>
          <w:tcPr>
            <w:tcW w:w="718" w:type="dxa"/>
            <w:shd w:val="clear" w:color="auto" w:fill="auto"/>
            <w:vAlign w:val="center"/>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無</w:t>
            </w:r>
          </w:p>
        </w:tc>
      </w:tr>
    </w:tbl>
    <w:p w:rsidR="002A2564" w:rsidRPr="002A2564" w:rsidRDefault="002A2564" w:rsidP="002A2564">
      <w:pPr>
        <w:suppressAutoHyphens/>
        <w:wordWrap w:val="0"/>
        <w:overflowPunct/>
        <w:spacing w:line="240" w:lineRule="exact"/>
        <w:jc w:val="left"/>
        <w:rPr>
          <w:rFonts w:ascii="ＭＳ 明朝" w:hAnsi="ＭＳ 明朝" w:cs="Times New Roman"/>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suppressAutoHyphens/>
        <w:wordWrap w:val="0"/>
        <w:overflowPunct/>
        <w:jc w:val="left"/>
        <w:rPr>
          <w:rFonts w:ascii="ＭＳ 明朝" w:hAnsi="ＭＳ 明朝" w:cs="Times New Roman"/>
          <w:bCs/>
          <w:sz w:val="28"/>
          <w:szCs w:val="28"/>
        </w:rPr>
      </w:pPr>
      <w:r w:rsidRPr="002A2564">
        <w:rPr>
          <w:rFonts w:ascii="ＭＳ 明朝" w:hAnsi="ＭＳ 明朝" w:cs="Times New Roman" w:hint="eastAsia"/>
          <w:bCs/>
          <w:sz w:val="28"/>
          <w:szCs w:val="28"/>
        </w:rPr>
        <w:lastRenderedPageBreak/>
        <w:t>【様式４】</w:t>
      </w:r>
    </w:p>
    <w:p w:rsidR="002A2564" w:rsidRPr="002A2564" w:rsidRDefault="002A2564" w:rsidP="002A2564">
      <w:pPr>
        <w:suppressAutoHyphens/>
        <w:wordWrap w:val="0"/>
        <w:overflowPunct/>
        <w:jc w:val="center"/>
        <w:rPr>
          <w:rFonts w:ascii="ＭＳ 明朝" w:hAnsi="ＭＳ 明朝" w:cs="Times New Roman"/>
          <w:b/>
          <w:bCs/>
          <w:sz w:val="40"/>
          <w:szCs w:val="40"/>
        </w:rPr>
      </w:pPr>
      <w:r w:rsidRPr="002A2564">
        <w:rPr>
          <w:rFonts w:ascii="ＭＳ 明朝" w:hAnsi="ＭＳ 明朝" w:cs="Times New Roman" w:hint="eastAsia"/>
          <w:b/>
          <w:bCs/>
          <w:sz w:val="40"/>
          <w:szCs w:val="40"/>
        </w:rPr>
        <w:t>参加資格誓約書</w:t>
      </w:r>
    </w:p>
    <w:p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p>
    <w:p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令和　　年　　月　　日　</w:t>
      </w:r>
    </w:p>
    <w:p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愛媛県知事　中村　時広　様</w:t>
      </w:r>
    </w:p>
    <w:p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住　　　　所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商号又は名称　　　　　　　　　　　</w:t>
      </w:r>
    </w:p>
    <w:p w:rsidR="002A2564" w:rsidRPr="002A2564" w:rsidRDefault="002A2564" w:rsidP="002A2564">
      <w:pPr>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代表者職氏名　　　　　　　　　　㊞</w:t>
      </w:r>
    </w:p>
    <w:p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w:t>
      </w:r>
      <w:r w:rsidR="000031F0" w:rsidRPr="000031F0">
        <w:rPr>
          <w:rFonts w:ascii="ＭＳ 明朝" w:hAnsi="ＭＳ 明朝" w:cs="Times New Roman" w:hint="eastAsia"/>
          <w:color w:val="auto"/>
          <w:kern w:val="2"/>
          <w:sz w:val="24"/>
          <w:szCs w:val="24"/>
        </w:rPr>
        <w:t>「愛媛県障がい者スポーツ魅力度向上推進事業企画運営業務」</w:t>
      </w:r>
      <w:r w:rsidRPr="002A2564">
        <w:rPr>
          <w:rFonts w:ascii="ＭＳ 明朝" w:hAnsi="ＭＳ 明朝" w:cs="Times New Roman" w:hint="eastAsia"/>
          <w:color w:val="auto"/>
          <w:kern w:val="2"/>
          <w:sz w:val="24"/>
          <w:szCs w:val="24"/>
        </w:rPr>
        <w:t>の公募型プロポーザルへの参加に当たり、下記のとおり相違ないことを誓約します。</w:t>
      </w:r>
    </w:p>
    <w:p w:rsidR="002A2564" w:rsidRPr="002A2564" w:rsidRDefault="002A2564" w:rsidP="002A2564">
      <w:pPr>
        <w:overflowPunct/>
        <w:autoSpaceDE w:val="0"/>
        <w:autoSpaceDN w:val="0"/>
        <w:adjustRightInd/>
        <w:spacing w:line="26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jc w:val="center"/>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記</w:t>
      </w: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１　当社は、愛媛県知事が行う入札参加資格停止の期間中の者ではありません。また、業務予定者選定まで</w:t>
      </w:r>
      <w:r w:rsidRPr="002A2564">
        <w:rPr>
          <w:rFonts w:ascii="ＭＳ 明朝" w:hAnsi="ＭＳ 明朝" w:cs="Times New Roman"/>
          <w:color w:val="auto"/>
          <w:kern w:val="2"/>
          <w:sz w:val="24"/>
          <w:szCs w:val="24"/>
        </w:rPr>
        <w:t>に指名停止措置を受けた場合には、参加資格を無効とされても異議を申し立てません。</w:t>
      </w: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２　当社は、会社更生法（平成</w:t>
      </w:r>
      <w:r w:rsidRPr="002A2564">
        <w:rPr>
          <w:rFonts w:ascii="ＭＳ 明朝" w:hAnsi="ＭＳ 明朝" w:cs="Times New Roman"/>
          <w:color w:val="auto"/>
          <w:kern w:val="2"/>
          <w:sz w:val="24"/>
          <w:szCs w:val="24"/>
        </w:rPr>
        <w:t>14年法律第154号）に基づく更生手続開始の申立てをしている</w:t>
      </w:r>
      <w:r w:rsidRPr="002A2564">
        <w:rPr>
          <w:rFonts w:ascii="ＭＳ 明朝" w:hAnsi="ＭＳ 明朝" w:cs="Times New Roman" w:hint="eastAsia"/>
          <w:color w:val="auto"/>
          <w:kern w:val="2"/>
          <w:sz w:val="24"/>
          <w:szCs w:val="24"/>
        </w:rPr>
        <w:t>者（更生手続開始の決定を受けている者を除く。）又は民事再生法（平成</w:t>
      </w:r>
      <w:r w:rsidRPr="002A2564">
        <w:rPr>
          <w:rFonts w:ascii="ＭＳ 明朝" w:hAnsi="ＭＳ 明朝" w:cs="Times New Roman"/>
          <w:color w:val="auto"/>
          <w:kern w:val="2"/>
          <w:sz w:val="24"/>
          <w:szCs w:val="24"/>
        </w:rPr>
        <w:t>11年法律</w:t>
      </w:r>
      <w:r w:rsidRPr="002A2564">
        <w:rPr>
          <w:rFonts w:ascii="ＭＳ 明朝" w:hAnsi="ＭＳ 明朝" w:cs="Times New Roman" w:hint="eastAsia"/>
          <w:color w:val="auto"/>
          <w:kern w:val="2"/>
          <w:sz w:val="24"/>
          <w:szCs w:val="24"/>
        </w:rPr>
        <w:t>第</w:t>
      </w:r>
      <w:r w:rsidRPr="002A2564">
        <w:rPr>
          <w:rFonts w:ascii="ＭＳ 明朝" w:hAnsi="ＭＳ 明朝" w:cs="Times New Roman"/>
          <w:color w:val="auto"/>
          <w:kern w:val="2"/>
          <w:sz w:val="24"/>
          <w:szCs w:val="24"/>
        </w:rPr>
        <w:t>225号）に基づく再生手続開始の申立てをしている者（再生手続開始の決定を受</w:t>
      </w:r>
      <w:r w:rsidRPr="002A2564">
        <w:rPr>
          <w:rFonts w:ascii="ＭＳ 明朝" w:hAnsi="ＭＳ 明朝" w:cs="Times New Roman" w:hint="eastAsia"/>
          <w:color w:val="auto"/>
          <w:kern w:val="2"/>
          <w:sz w:val="24"/>
          <w:szCs w:val="24"/>
        </w:rPr>
        <w:t>けている者を除く。）ではありません。</w:t>
      </w:r>
    </w:p>
    <w:p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３　当社は、</w:t>
      </w:r>
      <w:r w:rsidRPr="002A2564">
        <w:rPr>
          <w:rFonts w:ascii="ＭＳ 明朝" w:hAnsi="ＭＳ 明朝" w:cs="Times New Roman"/>
          <w:color w:val="auto"/>
          <w:kern w:val="2"/>
          <w:sz w:val="24"/>
          <w:szCs w:val="24"/>
        </w:rPr>
        <w:t>破産法（平成16年法律第75号）に基づく破産手続開始の申立てをしている者又</w:t>
      </w:r>
      <w:r w:rsidRPr="002A2564">
        <w:rPr>
          <w:rFonts w:ascii="ＭＳ 明朝" w:hAnsi="ＭＳ 明朝" w:cs="Times New Roman" w:hint="eastAsia"/>
          <w:color w:val="auto"/>
          <w:kern w:val="2"/>
          <w:sz w:val="24"/>
          <w:szCs w:val="24"/>
        </w:rPr>
        <w:t>は会社法（平成</w:t>
      </w:r>
      <w:r w:rsidRPr="002A2564">
        <w:rPr>
          <w:rFonts w:ascii="ＭＳ 明朝" w:hAnsi="ＭＳ 明朝" w:cs="Times New Roman"/>
          <w:color w:val="auto"/>
          <w:kern w:val="2"/>
          <w:sz w:val="24"/>
          <w:szCs w:val="24"/>
        </w:rPr>
        <w:t>17年法律第86号）に基づく特別清算開始の申立てをしている者で</w:t>
      </w:r>
      <w:r w:rsidRPr="002A2564">
        <w:rPr>
          <w:rFonts w:ascii="ＭＳ 明朝" w:hAnsi="ＭＳ 明朝" w:cs="Times New Roman" w:hint="eastAsia"/>
          <w:color w:val="auto"/>
          <w:kern w:val="2"/>
          <w:sz w:val="24"/>
          <w:szCs w:val="24"/>
        </w:rPr>
        <w:t>はありません。</w:t>
      </w:r>
    </w:p>
    <w:p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４　企画提案書の提出期限の日前６月間において、振り出した手形又は小切手が不渡りとなり、銀行当座取引を停止されている者ではありません。</w:t>
      </w: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５　暴力団員による不当な行為の防止等に関する法律（平成３年法律第77号）第２条第２項に規定する暴力団及びその利益となる活動を行う者ではありません。</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【様式５】</w:t>
      </w:r>
    </w:p>
    <w:p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取下げ願い</w:t>
      </w:r>
    </w:p>
    <w:p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愛媛県知事　中村　時広　様</w:t>
      </w: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rsidTr="00C837F0">
        <w:trPr>
          <w:trHeight w:val="345"/>
        </w:trPr>
        <w:tc>
          <w:tcPr>
            <w:tcW w:w="480" w:type="dxa"/>
            <w:vMerge w:val="restart"/>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330"/>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rsidTr="00C837F0">
        <w:trPr>
          <w:trHeight w:val="621"/>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56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rsidTr="00C837F0">
        <w:trPr>
          <w:trHeight w:val="375"/>
        </w:trPr>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「愛媛県障がい者スポーツ魅力度向上推進事業企画運営業務」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へ参加を申し込みし、関係書類を添えて企画提案書を提出しましたが、都合により取り下げいたします。</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lastRenderedPageBreak/>
        <w:t>指定様式第１号</w:t>
      </w: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0031F0" w:rsidP="002A2564">
      <w:pPr>
        <w:adjustRightInd/>
        <w:spacing w:line="379" w:lineRule="exact"/>
        <w:jc w:val="center"/>
        <w:rPr>
          <w:rFonts w:ascii="ＭＳ 明朝" w:hAnsi="ＭＳ 明朝"/>
          <w:sz w:val="24"/>
          <w:szCs w:val="20"/>
        </w:rPr>
      </w:pPr>
      <w:r w:rsidRPr="000031F0">
        <w:rPr>
          <w:rFonts w:ascii="ＭＳ 明朝" w:hAnsi="ＭＳ 明朝" w:hint="eastAsia"/>
          <w:sz w:val="24"/>
          <w:szCs w:val="20"/>
        </w:rPr>
        <w:t>「愛媛県障がい者スポーツ魅力度向上推進事業企画運営業務」</w:t>
      </w:r>
    </w:p>
    <w:p w:rsidR="002A2564" w:rsidRPr="002A2564" w:rsidRDefault="002A2564" w:rsidP="002A2564">
      <w:pPr>
        <w:adjustRightInd/>
        <w:spacing w:line="379" w:lineRule="exact"/>
        <w:jc w:val="center"/>
        <w:rPr>
          <w:rFonts w:ascii="ＭＳ 明朝" w:hAnsi="ＭＳ 明朝"/>
          <w:sz w:val="28"/>
          <w:szCs w:val="28"/>
        </w:rPr>
      </w:pPr>
      <w:r w:rsidRPr="002A2564">
        <w:rPr>
          <w:rFonts w:ascii="ＭＳ 明朝" w:hAnsi="ＭＳ 明朝"/>
          <w:sz w:val="28"/>
          <w:szCs w:val="28"/>
        </w:rPr>
        <w:t>企画提案書</w:t>
      </w:r>
    </w:p>
    <w:p w:rsidR="002A2564" w:rsidRPr="002A2564" w:rsidRDefault="002A2564" w:rsidP="002A2564">
      <w:pPr>
        <w:adjustRightInd/>
        <w:rPr>
          <w:rFonts w:ascii="ＭＳ 明朝" w:hAnsi="ＭＳ 明朝"/>
          <w:szCs w:val="20"/>
        </w:rPr>
      </w:pPr>
    </w:p>
    <w:p w:rsidR="002A2564" w:rsidRPr="002A2564" w:rsidRDefault="002A2564" w:rsidP="002A2564">
      <w:pPr>
        <w:wordWrap w:val="0"/>
        <w:adjustRightInd/>
        <w:spacing w:line="379" w:lineRule="exact"/>
        <w:jc w:val="right"/>
        <w:rPr>
          <w:rFonts w:ascii="ＭＳ 明朝" w:hAnsi="ＭＳ 明朝"/>
          <w:szCs w:val="20"/>
        </w:rPr>
      </w:pPr>
      <w:r w:rsidRPr="002A2564">
        <w:rPr>
          <w:rFonts w:ascii="ＭＳ 明朝" w:hAnsi="ＭＳ 明朝"/>
          <w:sz w:val="24"/>
          <w:szCs w:val="20"/>
        </w:rPr>
        <w:t>令和　　年　　月　　日</w:t>
      </w:r>
    </w:p>
    <w:p w:rsidR="002A2564" w:rsidRPr="002A2564" w:rsidRDefault="002A2564" w:rsidP="002A2564">
      <w:pPr>
        <w:wordWrap w:val="0"/>
        <w:adjustRightInd/>
        <w:jc w:val="right"/>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 xml:space="preserve">　愛媛県知事　中村　時広　様</w:t>
      </w: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spacing w:line="379" w:lineRule="exact"/>
        <w:rPr>
          <w:rFonts w:ascii="ＭＳ 明朝" w:hAnsi="ＭＳ 明朝"/>
          <w:sz w:val="24"/>
          <w:szCs w:val="20"/>
        </w:rPr>
      </w:pPr>
    </w:p>
    <w:p w:rsidR="002A2564" w:rsidRPr="002A2564" w:rsidRDefault="002A2564" w:rsidP="002A2564">
      <w:pPr>
        <w:wordWrap w:val="0"/>
        <w:adjustRightInd/>
        <w:spacing w:line="379" w:lineRule="exact"/>
        <w:jc w:val="right"/>
        <w:rPr>
          <w:rFonts w:ascii="ＭＳ 明朝" w:hAnsi="ＭＳ 明朝"/>
          <w:sz w:val="24"/>
          <w:szCs w:val="20"/>
        </w:rPr>
      </w:pPr>
      <w:r w:rsidRPr="002A2564">
        <w:rPr>
          <w:rFonts w:ascii="ＭＳ 明朝" w:hAnsi="ＭＳ 明朝"/>
          <w:sz w:val="24"/>
          <w:szCs w:val="20"/>
        </w:rPr>
        <w:t xml:space="preserve">住　　　　所　　　　　　　　　　　　　</w:t>
      </w:r>
    </w:p>
    <w:p w:rsidR="002A2564" w:rsidRPr="002A2564" w:rsidRDefault="002A2564" w:rsidP="002A2564">
      <w:pPr>
        <w:wordWrap w:val="0"/>
        <w:adjustRightInd/>
        <w:spacing w:line="379" w:lineRule="exact"/>
        <w:jc w:val="right"/>
        <w:rPr>
          <w:rFonts w:ascii="ＭＳ 明朝" w:hAnsi="ＭＳ 明朝"/>
          <w:sz w:val="24"/>
          <w:szCs w:val="20"/>
        </w:rPr>
      </w:pPr>
      <w:r w:rsidRPr="002A2564">
        <w:rPr>
          <w:rFonts w:ascii="ＭＳ 明朝" w:hAnsi="ＭＳ 明朝"/>
          <w:sz w:val="24"/>
          <w:szCs w:val="20"/>
        </w:rPr>
        <w:t xml:space="preserve">商号又は名称　　　　　　　　　　　　　</w:t>
      </w:r>
    </w:p>
    <w:p w:rsidR="002A2564" w:rsidRPr="002A2564" w:rsidRDefault="002A2564" w:rsidP="002A2564">
      <w:pPr>
        <w:wordWrap w:val="0"/>
        <w:adjustRightInd/>
        <w:spacing w:line="379" w:lineRule="exact"/>
        <w:jc w:val="right"/>
        <w:rPr>
          <w:rFonts w:ascii="ＭＳ 明朝" w:hAnsi="ＭＳ 明朝"/>
          <w:sz w:val="24"/>
          <w:szCs w:val="20"/>
        </w:rPr>
      </w:pPr>
      <w:r w:rsidRPr="002A2564">
        <w:rPr>
          <w:rFonts w:ascii="ＭＳ 明朝" w:hAnsi="ＭＳ 明朝"/>
          <w:sz w:val="24"/>
          <w:szCs w:val="20"/>
        </w:rPr>
        <w:t xml:space="preserve">代表者職氏名　　　　　　　　　　㊞　　</w:t>
      </w: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spacing w:line="379" w:lineRule="exact"/>
        <w:rPr>
          <w:rFonts w:ascii="ＭＳ 明朝" w:hAnsi="ＭＳ 明朝"/>
          <w:szCs w:val="20"/>
        </w:rPr>
      </w:pPr>
    </w:p>
    <w:p w:rsidR="002A2564" w:rsidRPr="002A2564" w:rsidRDefault="002A2564" w:rsidP="002A2564">
      <w:pPr>
        <w:adjustRightInd/>
        <w:spacing w:line="379" w:lineRule="exact"/>
        <w:rPr>
          <w:rFonts w:ascii="ＭＳ 明朝" w:hAnsi="ＭＳ 明朝"/>
          <w:sz w:val="24"/>
          <w:szCs w:val="20"/>
        </w:rPr>
      </w:pPr>
      <w:r w:rsidRPr="002A2564">
        <w:rPr>
          <w:rFonts w:ascii="ＭＳ 明朝" w:hAnsi="ＭＳ 明朝"/>
          <w:sz w:val="24"/>
          <w:szCs w:val="20"/>
        </w:rPr>
        <w:t xml:space="preserve">　</w:t>
      </w:r>
      <w:r w:rsidR="000031F0" w:rsidRPr="000031F0">
        <w:rPr>
          <w:rFonts w:ascii="ＭＳ 明朝" w:hAnsi="ＭＳ 明朝" w:hint="eastAsia"/>
          <w:sz w:val="24"/>
          <w:szCs w:val="20"/>
        </w:rPr>
        <w:t>「愛媛県障がい者スポーツ魅力度向上推進事業企画運営業務」</w:t>
      </w:r>
      <w:r w:rsidRPr="002A2564">
        <w:rPr>
          <w:rFonts w:ascii="ＭＳ 明朝" w:hAnsi="ＭＳ 明朝"/>
          <w:sz w:val="24"/>
          <w:szCs w:val="20"/>
        </w:rPr>
        <w:t>について、本書のとおり企画提案いたします。</w:t>
      </w:r>
    </w:p>
    <w:p w:rsidR="002A2564" w:rsidRPr="002A2564" w:rsidRDefault="002A2564" w:rsidP="002A2564">
      <w:pPr>
        <w:adjustRightInd/>
        <w:spacing w:line="379" w:lineRule="exact"/>
        <w:rPr>
          <w:rFonts w:ascii="ＭＳ 明朝" w:hAnsi="ＭＳ 明朝"/>
          <w:sz w:val="24"/>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p w:rsidR="002A2564" w:rsidRPr="002A2564" w:rsidRDefault="002A2564" w:rsidP="002A2564">
      <w:pPr>
        <w:adjustRightInd/>
        <w:rPr>
          <w:rFonts w:ascii="ＭＳ 明朝" w:hAnsi="ＭＳ 明朝"/>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3360"/>
        <w:gridCol w:w="5376"/>
      </w:tblGrid>
      <w:tr w:rsidR="002A2564" w:rsidRPr="002A2564" w:rsidTr="00C837F0">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 w:val="24"/>
                <w:szCs w:val="20"/>
              </w:rPr>
            </w:pPr>
            <w:r w:rsidRPr="002A2564">
              <w:rPr>
                <w:rFonts w:ascii="ＭＳ 明朝" w:hAnsi="ＭＳ 明朝"/>
                <w:sz w:val="24"/>
                <w:szCs w:val="20"/>
              </w:rPr>
              <w:t>企画担当者</w:t>
            </w:r>
          </w:p>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所属･職･氏名</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電話番号</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FAX</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rPr>
          <w:trHeight w:val="379"/>
        </w:trPr>
        <w:tc>
          <w:tcPr>
            <w:tcW w:w="3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2564" w:rsidRPr="002A2564" w:rsidRDefault="002A2564" w:rsidP="002A2564">
            <w:pPr>
              <w:adjustRightInd/>
              <w:spacing w:line="379" w:lineRule="exact"/>
              <w:rPr>
                <w:rFonts w:ascii="ＭＳ 明朝" w:hAnsi="ＭＳ 明朝"/>
                <w:szCs w:val="20"/>
              </w:rPr>
            </w:pPr>
            <w:r w:rsidRPr="002A2564">
              <w:rPr>
                <w:rFonts w:ascii="ＭＳ 明朝" w:hAnsi="ＭＳ 明朝"/>
                <w:sz w:val="24"/>
                <w:szCs w:val="20"/>
              </w:rPr>
              <w:t>E-mail</w:t>
            </w:r>
          </w:p>
        </w:tc>
        <w:tc>
          <w:tcPr>
            <w:tcW w:w="5376" w:type="dxa"/>
            <w:vMerge w:val="restart"/>
            <w:tcBorders>
              <w:top w:val="single" w:sz="4" w:space="0" w:color="000000"/>
              <w:left w:val="single" w:sz="4" w:space="0" w:color="000000"/>
              <w:bottom w:val="nil"/>
              <w:right w:val="single" w:sz="4" w:space="0" w:color="000000"/>
            </w:tcBorders>
            <w:tcMar>
              <w:left w:w="49" w:type="dxa"/>
              <w:right w:w="49" w:type="dxa"/>
            </w:tcMar>
          </w:tcPr>
          <w:p w:rsidR="002A2564" w:rsidRPr="002A2564" w:rsidRDefault="002A2564" w:rsidP="002A2564">
            <w:pPr>
              <w:adjustRightInd/>
              <w:rPr>
                <w:rFonts w:ascii="ＭＳ 明朝" w:hAnsi="ＭＳ 明朝"/>
                <w:sz w:val="24"/>
                <w:szCs w:val="24"/>
              </w:rPr>
            </w:pPr>
          </w:p>
          <w:p w:rsidR="002A2564" w:rsidRPr="002A2564" w:rsidRDefault="002A2564" w:rsidP="002A2564">
            <w:pPr>
              <w:adjustRightInd/>
              <w:rPr>
                <w:rFonts w:ascii="ＭＳ 明朝" w:hAnsi="ＭＳ 明朝"/>
                <w:sz w:val="24"/>
                <w:szCs w:val="24"/>
              </w:rPr>
            </w:pPr>
          </w:p>
        </w:tc>
      </w:tr>
      <w:tr w:rsidR="002A2564" w:rsidRPr="002A2564" w:rsidTr="00C837F0">
        <w:trPr>
          <w:trHeight w:val="373"/>
        </w:trPr>
        <w:tc>
          <w:tcPr>
            <w:tcW w:w="3360" w:type="dxa"/>
            <w:vMerge/>
            <w:tcBorders>
              <w:top w:val="nil"/>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Cs w:val="20"/>
              </w:rPr>
            </w:pPr>
          </w:p>
        </w:tc>
        <w:tc>
          <w:tcPr>
            <w:tcW w:w="5376" w:type="dxa"/>
            <w:vMerge/>
            <w:tcBorders>
              <w:top w:val="nil"/>
              <w:left w:val="single" w:sz="4" w:space="0" w:color="000000"/>
              <w:bottom w:val="single" w:sz="4" w:space="0" w:color="000000"/>
              <w:right w:val="single" w:sz="4" w:space="0" w:color="000000"/>
            </w:tcBorders>
            <w:tcMar>
              <w:left w:w="49" w:type="dxa"/>
              <w:right w:w="49" w:type="dxa"/>
            </w:tcMar>
          </w:tcPr>
          <w:p w:rsidR="002A2564" w:rsidRPr="002A2564" w:rsidRDefault="002A2564" w:rsidP="002A2564">
            <w:pPr>
              <w:adjustRightInd/>
              <w:rPr>
                <w:rFonts w:ascii="ＭＳ 明朝" w:hAnsi="ＭＳ 明朝"/>
                <w:szCs w:val="20"/>
              </w:rPr>
            </w:pPr>
          </w:p>
        </w:tc>
      </w:tr>
    </w:tbl>
    <w:p w:rsidR="002A2564" w:rsidRPr="002A2564" w:rsidRDefault="002A2564" w:rsidP="002A2564">
      <w:pPr>
        <w:adjustRightInd/>
        <w:rPr>
          <w:szCs w:val="20"/>
        </w:rPr>
      </w:pPr>
      <w:r w:rsidRPr="002A2564">
        <w:rPr>
          <w:spacing w:val="-4"/>
          <w:szCs w:val="20"/>
        </w:rPr>
        <w:t xml:space="preserve"> </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overflowPunct/>
        <w:adjustRightInd/>
        <w:spacing w:line="379" w:lineRule="exact"/>
        <w:textAlignment w:val="auto"/>
        <w:rPr>
          <w:rFonts w:ascii="ＭＳ 明朝" w:eastAsiaTheme="minorEastAsia" w:hAnsi="ＭＳ 明朝" w:cstheme="minorBidi"/>
          <w:color w:val="auto"/>
          <w:kern w:val="2"/>
          <w:szCs w:val="22"/>
        </w:rPr>
      </w:pPr>
      <w:r w:rsidRPr="002A2564">
        <w:rPr>
          <w:rFonts w:ascii="ＭＳ 明朝" w:eastAsiaTheme="minorEastAsia" w:hAnsi="ＭＳ 明朝" w:cstheme="minorBidi"/>
          <w:color w:val="auto"/>
          <w:kern w:val="2"/>
          <w:sz w:val="24"/>
          <w:szCs w:val="22"/>
        </w:rPr>
        <w:lastRenderedPageBreak/>
        <w:t>指定様式第</w:t>
      </w:r>
      <w:r w:rsidRPr="002A2564">
        <w:rPr>
          <w:rFonts w:ascii="ＭＳ 明朝" w:eastAsiaTheme="minorEastAsia" w:hAnsi="ＭＳ 明朝" w:cstheme="minorBidi" w:hint="eastAsia"/>
          <w:color w:val="auto"/>
          <w:kern w:val="2"/>
          <w:sz w:val="24"/>
          <w:szCs w:val="22"/>
        </w:rPr>
        <w:t>２</w:t>
      </w:r>
      <w:r w:rsidRPr="002A2564">
        <w:rPr>
          <w:rFonts w:ascii="ＭＳ 明朝" w:eastAsiaTheme="minorEastAsia" w:hAnsi="ＭＳ 明朝" w:cstheme="minorBidi"/>
          <w:color w:val="auto"/>
          <w:kern w:val="2"/>
          <w:sz w:val="24"/>
          <w:szCs w:val="22"/>
        </w:rPr>
        <w:t>号</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sz w:val="28"/>
          <w:szCs w:val="28"/>
        </w:rPr>
      </w:pPr>
      <w:r w:rsidRPr="002A2564">
        <w:rPr>
          <w:rFonts w:asciiTheme="minorEastAsia" w:eastAsiaTheme="minorEastAsia" w:hAnsiTheme="minorEastAsia" w:cstheme="minorBidi" w:hint="eastAsia"/>
          <w:color w:val="auto"/>
          <w:kern w:val="2"/>
          <w:sz w:val="28"/>
          <w:szCs w:val="28"/>
        </w:rPr>
        <w:t>会社概要書</w:t>
      </w:r>
    </w:p>
    <w:p w:rsidR="002A2564" w:rsidRPr="002A2564" w:rsidRDefault="002A2564" w:rsidP="002A2564">
      <w:pPr>
        <w:overflowPunct/>
        <w:adjustRightInd/>
        <w:textAlignment w:val="auto"/>
        <w:rPr>
          <w:rFonts w:asciiTheme="minorEastAsia" w:eastAsiaTheme="minorEastAsia" w:hAnsiTheme="minorEastAsia" w:cstheme="minorBidi"/>
          <w:color w:val="auto"/>
          <w:kern w:val="2"/>
          <w:szCs w:val="22"/>
        </w:rPr>
      </w:pPr>
      <w:r w:rsidRPr="002A2564">
        <w:rPr>
          <w:rFonts w:asciiTheme="minorEastAsia" w:eastAsiaTheme="minorEastAsia" w:hAnsiTheme="minorEastAsia" w:cstheme="minorBidi" w:hint="eastAsia"/>
          <w:color w:val="auto"/>
          <w:kern w:val="2"/>
          <w:sz w:val="24"/>
          <w:szCs w:val="22"/>
        </w:rPr>
        <w:t>１　会社概要</w:t>
      </w:r>
    </w:p>
    <w:tbl>
      <w:tblPr>
        <w:tblStyle w:val="1"/>
        <w:tblW w:w="0" w:type="auto"/>
        <w:jc w:val="center"/>
        <w:tblLook w:val="04A0" w:firstRow="1" w:lastRow="0" w:firstColumn="1" w:lastColumn="0" w:noHBand="0" w:noVBand="1"/>
      </w:tblPr>
      <w:tblGrid>
        <w:gridCol w:w="1418"/>
        <w:gridCol w:w="2665"/>
        <w:gridCol w:w="2665"/>
        <w:gridCol w:w="2665"/>
      </w:tblGrid>
      <w:tr w:rsidR="002A2564" w:rsidRPr="002A2564" w:rsidTr="00C837F0">
        <w:trPr>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会社等名</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（法人名）</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代表者名</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所在地</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設立年月日</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資本金</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trHeight w:hRule="exact" w:val="68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従業員数</w:t>
            </w:r>
          </w:p>
        </w:tc>
        <w:tc>
          <w:tcPr>
            <w:tcW w:w="0" w:type="auto"/>
            <w:gridSpan w:val="3"/>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jc w:val="center"/>
        </w:trPr>
        <w:tc>
          <w:tcPr>
            <w:tcW w:w="1418" w:type="dxa"/>
            <w:vMerge w:val="restart"/>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過去３年の</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売上高</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r>
      <w:tr w:rsidR="002A2564" w:rsidRPr="002A2564" w:rsidTr="00C837F0">
        <w:trPr>
          <w:trHeight w:hRule="exact" w:val="680"/>
          <w:jc w:val="center"/>
        </w:trPr>
        <w:tc>
          <w:tcPr>
            <w:tcW w:w="1418" w:type="dxa"/>
            <w:vMerge/>
          </w:tcPr>
          <w:p w:rsidR="002A2564" w:rsidRPr="002A2564" w:rsidRDefault="002A2564" w:rsidP="002A2564">
            <w:pPr>
              <w:overflowPunct/>
              <w:adjustRightInd/>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r>
      <w:tr w:rsidR="002A2564" w:rsidRPr="002A2564" w:rsidTr="00C837F0">
        <w:trPr>
          <w:jc w:val="center"/>
        </w:trPr>
        <w:tc>
          <w:tcPr>
            <w:tcW w:w="1418" w:type="dxa"/>
            <w:vMerge w:val="restart"/>
            <w:vAlign w:val="center"/>
          </w:tcPr>
          <w:p w:rsidR="002A2564" w:rsidRPr="002A2564" w:rsidRDefault="002A2564" w:rsidP="002A2564">
            <w:pPr>
              <w:overflowPunct/>
              <w:adjustRightInd/>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うち</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官公庁の</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実績額・件数</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r>
      <w:tr w:rsidR="002A2564" w:rsidRPr="002A2564" w:rsidTr="00C837F0">
        <w:trPr>
          <w:trHeight w:hRule="exact" w:val="680"/>
          <w:jc w:val="center"/>
        </w:trPr>
        <w:tc>
          <w:tcPr>
            <w:tcW w:w="1418" w:type="dxa"/>
            <w:vMerge/>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r>
      <w:tr w:rsidR="002A2564" w:rsidRPr="002A2564" w:rsidTr="00C837F0">
        <w:trPr>
          <w:jc w:val="center"/>
        </w:trPr>
        <w:tc>
          <w:tcPr>
            <w:tcW w:w="1418" w:type="dxa"/>
            <w:vMerge w:val="restart"/>
            <w:vAlign w:val="center"/>
          </w:tcPr>
          <w:p w:rsidR="002A2564" w:rsidRPr="002A2564" w:rsidRDefault="002A2564" w:rsidP="002A2564">
            <w:pPr>
              <w:overflowPunct/>
              <w:adjustRightInd/>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うち</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愛媛県の</w:t>
            </w:r>
          </w:p>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実績額・件数</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令和　　年度</w:t>
            </w:r>
          </w:p>
        </w:tc>
      </w:tr>
      <w:tr w:rsidR="002A2564" w:rsidRPr="002A2564" w:rsidTr="00C837F0">
        <w:trPr>
          <w:trHeight w:hRule="exact" w:val="680"/>
          <w:jc w:val="center"/>
        </w:trPr>
        <w:tc>
          <w:tcPr>
            <w:tcW w:w="1418" w:type="dxa"/>
            <w:vMerge/>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c>
          <w:tcPr>
            <w:tcW w:w="2665"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Cs w:val="22"/>
              </w:rPr>
            </w:pPr>
          </w:p>
          <w:p w:rsidR="002A2564" w:rsidRPr="002A2564" w:rsidRDefault="002A2564" w:rsidP="002A2564">
            <w:pPr>
              <w:overflowPunct/>
              <w:adjustRightInd/>
              <w:jc w:val="right"/>
              <w:textAlignment w:val="auto"/>
              <w:rPr>
                <w:rFonts w:asciiTheme="minorEastAsia" w:hAnsiTheme="minorEastAsia" w:cstheme="minorBidi"/>
                <w:color w:val="auto"/>
                <w:szCs w:val="22"/>
              </w:rPr>
            </w:pPr>
            <w:r w:rsidRPr="002A2564">
              <w:rPr>
                <w:rFonts w:asciiTheme="minorEastAsia" w:hAnsiTheme="minorEastAsia" w:cstheme="minorBidi" w:hint="eastAsia"/>
                <w:color w:val="auto"/>
                <w:szCs w:val="22"/>
              </w:rPr>
              <w:t>件</w:t>
            </w: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p>
    <w:p w:rsidR="002A2564" w:rsidRPr="002A2564" w:rsidRDefault="002A2564" w:rsidP="002A2564">
      <w:pPr>
        <w:overflowPunct/>
        <w:adjustRightInd/>
        <w:textAlignment w:val="auto"/>
        <w:rPr>
          <w:rFonts w:asciiTheme="minorEastAsia" w:eastAsiaTheme="minorEastAsia" w:hAnsiTheme="minorEastAsia" w:cstheme="minorBidi"/>
          <w:color w:val="auto"/>
          <w:kern w:val="2"/>
          <w:sz w:val="24"/>
          <w:szCs w:val="22"/>
        </w:rPr>
      </w:pPr>
      <w:r w:rsidRPr="002A2564">
        <w:rPr>
          <w:rFonts w:asciiTheme="minorEastAsia" w:eastAsiaTheme="minorEastAsia" w:hAnsiTheme="minorEastAsia" w:cstheme="minorBidi" w:hint="eastAsia"/>
          <w:color w:val="auto"/>
          <w:kern w:val="2"/>
          <w:sz w:val="24"/>
          <w:szCs w:val="22"/>
        </w:rPr>
        <w:t>２　愛媛県での契約状況</w:t>
      </w:r>
    </w:p>
    <w:tbl>
      <w:tblPr>
        <w:tblStyle w:val="1"/>
        <w:tblW w:w="0" w:type="auto"/>
        <w:jc w:val="center"/>
        <w:tblLook w:val="04A0" w:firstRow="1" w:lastRow="0" w:firstColumn="1" w:lastColumn="0" w:noHBand="0" w:noVBand="1"/>
      </w:tblPr>
      <w:tblGrid>
        <w:gridCol w:w="1418"/>
        <w:gridCol w:w="2693"/>
        <w:gridCol w:w="2693"/>
        <w:gridCol w:w="2640"/>
      </w:tblGrid>
      <w:tr w:rsidR="002A2564" w:rsidRPr="002A2564" w:rsidTr="00C837F0">
        <w:trPr>
          <w:trHeight w:val="696"/>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業務名</w:t>
            </w: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64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445"/>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事業年度</w:t>
            </w: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4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r>
      <w:tr w:rsidR="002A2564" w:rsidRPr="002A2564" w:rsidTr="00C837F0">
        <w:trPr>
          <w:trHeight w:val="423"/>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契約額</w:t>
            </w: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93"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c>
          <w:tcPr>
            <w:tcW w:w="264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sz w:val="24"/>
                <w:szCs w:val="22"/>
              </w:rPr>
            </w:pPr>
          </w:p>
        </w:tc>
      </w:tr>
      <w:tr w:rsidR="002A2564" w:rsidRPr="002A2564" w:rsidTr="002A2564">
        <w:trPr>
          <w:trHeight w:val="2930"/>
          <w:jc w:val="center"/>
        </w:trPr>
        <w:tc>
          <w:tcPr>
            <w:tcW w:w="141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内容</w:t>
            </w:r>
          </w:p>
        </w:tc>
        <w:tc>
          <w:tcPr>
            <w:tcW w:w="2693" w:type="dxa"/>
            <w:vAlign w:val="center"/>
          </w:tcPr>
          <w:p w:rsidR="002A2564" w:rsidRPr="002A2564" w:rsidRDefault="002A2564" w:rsidP="002A2564">
            <w:pPr>
              <w:overflowPunct/>
              <w:adjustRightInd/>
              <w:textAlignment w:val="auto"/>
              <w:rPr>
                <w:rFonts w:asciiTheme="minorEastAsia" w:hAnsiTheme="minorEastAsia" w:cstheme="minorBidi"/>
                <w:color w:val="auto"/>
                <w:sz w:val="24"/>
                <w:szCs w:val="22"/>
              </w:rPr>
            </w:pPr>
          </w:p>
        </w:tc>
        <w:tc>
          <w:tcPr>
            <w:tcW w:w="2693" w:type="dxa"/>
            <w:vAlign w:val="center"/>
          </w:tcPr>
          <w:p w:rsidR="002A2564" w:rsidRPr="002A2564" w:rsidRDefault="002A2564" w:rsidP="002A2564">
            <w:pPr>
              <w:overflowPunct/>
              <w:adjustRightInd/>
              <w:textAlignment w:val="auto"/>
              <w:rPr>
                <w:rFonts w:asciiTheme="minorEastAsia" w:hAnsiTheme="minorEastAsia" w:cstheme="minorBidi"/>
                <w:color w:val="auto"/>
                <w:sz w:val="24"/>
                <w:szCs w:val="22"/>
              </w:rPr>
            </w:pPr>
          </w:p>
        </w:tc>
        <w:tc>
          <w:tcPr>
            <w:tcW w:w="2640" w:type="dxa"/>
            <w:vAlign w:val="center"/>
          </w:tcPr>
          <w:p w:rsidR="002A2564" w:rsidRPr="002A2564" w:rsidRDefault="002A2564" w:rsidP="002A2564">
            <w:pPr>
              <w:overflowPunct/>
              <w:adjustRightInd/>
              <w:textAlignment w:val="auto"/>
              <w:rPr>
                <w:rFonts w:asciiTheme="minorEastAsia" w:hAnsiTheme="minorEastAsia" w:cstheme="minorBidi"/>
                <w:color w:val="auto"/>
                <w:sz w:val="24"/>
                <w:szCs w:val="22"/>
              </w:rPr>
            </w:pP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※現在履行中の業務を含め、直近の３件を記載すること。</w:t>
      </w:r>
    </w:p>
    <w:p w:rsidR="002A2564" w:rsidRPr="002A2564" w:rsidRDefault="002A2564" w:rsidP="002A2564">
      <w:pPr>
        <w:overflowPunct/>
        <w:adjustRightInd/>
        <w:spacing w:line="379" w:lineRule="exact"/>
        <w:textAlignment w:val="auto"/>
        <w:rPr>
          <w:rFonts w:ascii="ＭＳ 明朝" w:eastAsiaTheme="minorEastAsia" w:hAnsi="ＭＳ 明朝" w:cstheme="minorBidi"/>
          <w:color w:val="auto"/>
          <w:kern w:val="2"/>
          <w:szCs w:val="22"/>
        </w:rPr>
      </w:pPr>
      <w:r w:rsidRPr="002A2564">
        <w:rPr>
          <w:rFonts w:ascii="ＭＳ 明朝" w:eastAsiaTheme="minorEastAsia" w:hAnsi="ＭＳ 明朝" w:cstheme="minorBidi"/>
          <w:color w:val="auto"/>
          <w:kern w:val="2"/>
          <w:sz w:val="24"/>
          <w:szCs w:val="22"/>
        </w:rPr>
        <w:lastRenderedPageBreak/>
        <w:t>指定様式第</w:t>
      </w:r>
      <w:r w:rsidRPr="002A2564">
        <w:rPr>
          <w:rFonts w:ascii="ＭＳ 明朝" w:eastAsiaTheme="minorEastAsia" w:hAnsi="ＭＳ 明朝" w:cstheme="minorBidi" w:hint="eastAsia"/>
          <w:color w:val="auto"/>
          <w:kern w:val="2"/>
          <w:sz w:val="24"/>
          <w:szCs w:val="22"/>
        </w:rPr>
        <w:t>３</w:t>
      </w:r>
      <w:r w:rsidRPr="002A2564">
        <w:rPr>
          <w:rFonts w:ascii="ＭＳ 明朝" w:eastAsiaTheme="minorEastAsia" w:hAnsi="ＭＳ 明朝" w:cstheme="minorBidi"/>
          <w:color w:val="auto"/>
          <w:kern w:val="2"/>
          <w:sz w:val="24"/>
          <w:szCs w:val="22"/>
        </w:rPr>
        <w:t>号</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sz w:val="28"/>
          <w:szCs w:val="28"/>
        </w:rPr>
      </w:pPr>
      <w:r w:rsidRPr="002A2564">
        <w:rPr>
          <w:rFonts w:asciiTheme="minorEastAsia" w:eastAsiaTheme="minorEastAsia" w:hAnsiTheme="minorEastAsia" w:cstheme="minorBidi" w:hint="eastAsia"/>
          <w:color w:val="auto"/>
          <w:kern w:val="2"/>
          <w:sz w:val="28"/>
          <w:szCs w:val="28"/>
        </w:rPr>
        <w:t>業務実施体制調書</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rPr>
      </w:pPr>
    </w:p>
    <w:tbl>
      <w:tblPr>
        <w:tblStyle w:val="2"/>
        <w:tblW w:w="0" w:type="auto"/>
        <w:tblLook w:val="04A0" w:firstRow="1" w:lastRow="0" w:firstColumn="1" w:lastColumn="0" w:noHBand="0" w:noVBand="1"/>
      </w:tblPr>
      <w:tblGrid>
        <w:gridCol w:w="2388"/>
        <w:gridCol w:w="2388"/>
        <w:gridCol w:w="2388"/>
        <w:gridCol w:w="2388"/>
      </w:tblGrid>
      <w:tr w:rsidR="002A2564" w:rsidRPr="002A2564" w:rsidTr="00C837F0">
        <w:trPr>
          <w:trHeight w:val="586"/>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役割</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所属・役職・氏名</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経験年数・業務実績</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担当する業務</w:t>
            </w:r>
          </w:p>
        </w:tc>
      </w:tr>
      <w:tr w:rsidR="002A2564" w:rsidRPr="002A2564" w:rsidTr="002A2564">
        <w:trPr>
          <w:trHeight w:val="2819"/>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統括責任者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2A2564">
        <w:trPr>
          <w:trHeight w:val="2688"/>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業務担当者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2A2564">
        <w:trPr>
          <w:trHeight w:val="2684"/>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業務担当者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2A2564">
        <w:trPr>
          <w:trHeight w:val="2681"/>
        </w:trPr>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業務担当者</w:t>
            </w: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388"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※記載欄が不足する場合は、本様式を修正して全員分を記載すること。</w:t>
      </w:r>
    </w:p>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※提出者以外の企業等（グループ企業を含む）に所属する者は、企業名等も記載すること。</w:t>
      </w:r>
    </w:p>
    <w:p w:rsidR="002A2564" w:rsidRPr="002A2564" w:rsidRDefault="002A2564" w:rsidP="002A2564">
      <w:pPr>
        <w:overflowPunct/>
        <w:adjustRightInd/>
        <w:textAlignment w:val="auto"/>
        <w:rPr>
          <w:rFonts w:asciiTheme="minorHAnsi" w:eastAsiaTheme="minorEastAsia" w:hAnsiTheme="minorHAnsi" w:cstheme="minorBidi"/>
          <w:b/>
          <w:color w:val="auto"/>
          <w:kern w:val="2"/>
          <w:sz w:val="24"/>
          <w:szCs w:val="24"/>
          <w:u w:val="wave"/>
        </w:rPr>
      </w:pPr>
      <w:r w:rsidRPr="002A2564">
        <w:rPr>
          <w:rFonts w:asciiTheme="minorHAnsi" w:eastAsiaTheme="minorEastAsia" w:hAnsiTheme="minorHAnsi" w:cstheme="minorBidi" w:hint="eastAsia"/>
          <w:b/>
          <w:color w:val="auto"/>
          <w:kern w:val="2"/>
          <w:sz w:val="24"/>
          <w:szCs w:val="24"/>
          <w:u w:val="wave"/>
        </w:rPr>
        <w:t>※本書に、業務実施体制を図示する書類（様式任意）を添付すること。</w:t>
      </w:r>
    </w:p>
    <w:p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rsidR="002A2564" w:rsidRPr="002A2564" w:rsidRDefault="002A2564" w:rsidP="002A2564">
      <w:pPr>
        <w:overflowPunct/>
        <w:adjustRightInd/>
        <w:spacing w:line="379" w:lineRule="exact"/>
        <w:textAlignment w:val="auto"/>
        <w:rPr>
          <w:rFonts w:ascii="ＭＳ 明朝" w:eastAsiaTheme="minorEastAsia" w:hAnsi="ＭＳ 明朝" w:cstheme="minorBidi"/>
          <w:color w:val="auto"/>
          <w:kern w:val="2"/>
          <w:szCs w:val="22"/>
        </w:rPr>
      </w:pPr>
      <w:r w:rsidRPr="002A2564">
        <w:rPr>
          <w:rFonts w:ascii="ＭＳ 明朝" w:eastAsiaTheme="minorEastAsia" w:hAnsi="ＭＳ 明朝" w:cstheme="minorBidi"/>
          <w:color w:val="auto"/>
          <w:kern w:val="2"/>
          <w:sz w:val="24"/>
          <w:szCs w:val="22"/>
        </w:rPr>
        <w:lastRenderedPageBreak/>
        <w:t>指定様式第</w:t>
      </w:r>
      <w:r w:rsidRPr="002A2564">
        <w:rPr>
          <w:rFonts w:ascii="ＭＳ 明朝" w:eastAsiaTheme="minorEastAsia" w:hAnsi="ＭＳ 明朝" w:cstheme="minorBidi" w:hint="eastAsia"/>
          <w:color w:val="auto"/>
          <w:kern w:val="2"/>
          <w:sz w:val="24"/>
          <w:szCs w:val="22"/>
        </w:rPr>
        <w:t>４</w:t>
      </w:r>
      <w:r w:rsidRPr="002A2564">
        <w:rPr>
          <w:rFonts w:ascii="ＭＳ 明朝" w:eastAsiaTheme="minorEastAsia" w:hAnsi="ＭＳ 明朝" w:cstheme="minorBidi"/>
          <w:color w:val="auto"/>
          <w:kern w:val="2"/>
          <w:sz w:val="24"/>
          <w:szCs w:val="22"/>
        </w:rPr>
        <w:t>号</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sz w:val="28"/>
          <w:szCs w:val="28"/>
        </w:rPr>
      </w:pPr>
      <w:r w:rsidRPr="002A2564">
        <w:rPr>
          <w:rFonts w:asciiTheme="minorEastAsia" w:eastAsiaTheme="minorEastAsia" w:hAnsiTheme="minorEastAsia" w:cstheme="minorBidi" w:hint="eastAsia"/>
          <w:color w:val="auto"/>
          <w:kern w:val="2"/>
          <w:sz w:val="28"/>
          <w:szCs w:val="28"/>
        </w:rPr>
        <w:t>類似業務実績調書</w:t>
      </w:r>
    </w:p>
    <w:p w:rsidR="002A2564" w:rsidRPr="002A2564" w:rsidRDefault="002A2564" w:rsidP="002A2564">
      <w:pPr>
        <w:overflowPunct/>
        <w:adjustRightInd/>
        <w:jc w:val="center"/>
        <w:textAlignment w:val="auto"/>
        <w:rPr>
          <w:rFonts w:asciiTheme="minorEastAsia" w:eastAsiaTheme="minorEastAsia" w:hAnsiTheme="minorEastAsia" w:cstheme="minorBidi"/>
          <w:color w:val="auto"/>
          <w:kern w:val="2"/>
        </w:rPr>
      </w:pPr>
    </w:p>
    <w:tbl>
      <w:tblPr>
        <w:tblStyle w:val="3"/>
        <w:tblW w:w="0" w:type="auto"/>
        <w:tblLook w:val="04A0" w:firstRow="1" w:lastRow="0" w:firstColumn="1" w:lastColumn="0" w:noHBand="0" w:noVBand="1"/>
      </w:tblPr>
      <w:tblGrid>
        <w:gridCol w:w="1951"/>
        <w:gridCol w:w="1559"/>
        <w:gridCol w:w="1560"/>
        <w:gridCol w:w="1559"/>
        <w:gridCol w:w="2941"/>
      </w:tblGrid>
      <w:tr w:rsidR="002A2564" w:rsidRPr="002A2564" w:rsidTr="00C837F0">
        <w:trPr>
          <w:trHeight w:val="586"/>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業務名</w:t>
            </w: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発注者</w:t>
            </w: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実施時期</w:t>
            </w: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契約金額</w:t>
            </w: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r w:rsidRPr="002A2564">
              <w:rPr>
                <w:rFonts w:asciiTheme="minorEastAsia" w:hAnsiTheme="minorEastAsia" w:cstheme="minorBidi" w:hint="eastAsia"/>
                <w:color w:val="auto"/>
              </w:rPr>
              <w:t>業務の概要</w:t>
            </w:r>
          </w:p>
        </w:tc>
      </w:tr>
      <w:tr w:rsidR="002A2564" w:rsidRPr="002A2564" w:rsidTr="00C837F0">
        <w:trPr>
          <w:trHeight w:val="2753"/>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2679"/>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2689"/>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r w:rsidR="002A2564" w:rsidRPr="002A2564" w:rsidTr="00C837F0">
        <w:trPr>
          <w:trHeight w:val="2686"/>
        </w:trPr>
        <w:tc>
          <w:tcPr>
            <w:tcW w:w="195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60"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1559"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c>
          <w:tcPr>
            <w:tcW w:w="2941" w:type="dxa"/>
            <w:vAlign w:val="center"/>
          </w:tcPr>
          <w:p w:rsidR="002A2564" w:rsidRPr="002A2564" w:rsidRDefault="002A2564" w:rsidP="002A2564">
            <w:pPr>
              <w:overflowPunct/>
              <w:adjustRightInd/>
              <w:jc w:val="center"/>
              <w:textAlignment w:val="auto"/>
              <w:rPr>
                <w:rFonts w:asciiTheme="minorEastAsia" w:hAnsiTheme="minorEastAsia" w:cstheme="minorBidi"/>
                <w:color w:val="auto"/>
              </w:rPr>
            </w:pPr>
          </w:p>
        </w:tc>
      </w:tr>
    </w:tbl>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※過去に国や自治体等との間で契約・履行した類似又は関連する業務の実績を記入すること。</w:t>
      </w:r>
    </w:p>
    <w:p w:rsidR="002A2564" w:rsidRPr="002A2564" w:rsidRDefault="002A2564" w:rsidP="002A2564">
      <w:pPr>
        <w:overflowPunct/>
        <w:adjustRightInd/>
        <w:textAlignment w:val="auto"/>
        <w:rPr>
          <w:rFonts w:asciiTheme="minorHAnsi" w:eastAsiaTheme="minorEastAsia" w:hAnsiTheme="minorHAnsi" w:cstheme="minorBidi"/>
          <w:b/>
          <w:color w:val="auto"/>
          <w:kern w:val="2"/>
          <w:sz w:val="24"/>
          <w:szCs w:val="24"/>
          <w:u w:val="wave"/>
        </w:rPr>
      </w:pPr>
      <w:r w:rsidRPr="002A2564">
        <w:rPr>
          <w:rFonts w:asciiTheme="minorHAnsi" w:eastAsiaTheme="minorEastAsia" w:hAnsiTheme="minorHAnsi" w:cstheme="minorBidi" w:hint="eastAsia"/>
          <w:b/>
          <w:color w:val="auto"/>
          <w:kern w:val="2"/>
          <w:sz w:val="24"/>
          <w:szCs w:val="24"/>
          <w:u w:val="wave"/>
        </w:rPr>
        <w:t>※業務の実績については、委託契約書の写しを添付すること。</w:t>
      </w:r>
    </w:p>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※記入欄が不足する場合は、本様式を修正して記載すること。</w:t>
      </w:r>
    </w:p>
    <w:p w:rsidR="002A2564" w:rsidRPr="002A2564" w:rsidRDefault="002A2564" w:rsidP="002A2564">
      <w:pPr>
        <w:overflowPunct/>
        <w:adjustRightInd/>
        <w:textAlignment w:val="auto"/>
        <w:rPr>
          <w:rFonts w:asciiTheme="minorHAnsi" w:eastAsiaTheme="minorEastAsia" w:hAnsiTheme="minorHAnsi" w:cstheme="minorBidi"/>
          <w:color w:val="auto"/>
          <w:kern w:val="2"/>
          <w:szCs w:val="22"/>
        </w:rPr>
      </w:pPr>
      <w:r w:rsidRPr="002A2564">
        <w:rPr>
          <w:rFonts w:asciiTheme="minorHAnsi" w:eastAsiaTheme="minorEastAsia" w:hAnsiTheme="minorHAnsi" w:cstheme="minorBidi" w:hint="eastAsia"/>
          <w:color w:val="auto"/>
          <w:kern w:val="2"/>
          <w:szCs w:val="22"/>
        </w:rPr>
        <w:t>※共同企業体の場合は、受託者名を業務名の下に括弧書きするか、構成員ごとに作成すること。</w:t>
      </w: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r w:rsidRPr="002A2564">
        <w:rPr>
          <w:rFonts w:ascii="Century" w:hAnsi="Century" w:cs="Times New Roman" w:hint="eastAsia"/>
          <w:color w:val="auto"/>
          <w:kern w:val="2"/>
          <w:sz w:val="24"/>
          <w:szCs w:val="22"/>
        </w:rPr>
        <w:lastRenderedPageBreak/>
        <w:t>指</w:t>
      </w:r>
      <w:r w:rsidRPr="002A2564">
        <w:rPr>
          <w:rFonts w:asciiTheme="minorEastAsia" w:eastAsiaTheme="minorEastAsia" w:hAnsiTheme="minorEastAsia" w:cs="Times New Roman" w:hint="eastAsia"/>
          <w:color w:val="auto"/>
          <w:kern w:val="2"/>
          <w:sz w:val="24"/>
          <w:szCs w:val="22"/>
        </w:rPr>
        <w:t>定様式第５号</w:t>
      </w: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jc w:val="center"/>
        <w:textAlignment w:val="auto"/>
        <w:rPr>
          <w:rFonts w:asciiTheme="minorEastAsia" w:eastAsiaTheme="minorEastAsia" w:hAnsiTheme="minorEastAsia" w:cs="Times New Roman"/>
          <w:color w:val="auto"/>
          <w:kern w:val="2"/>
          <w:sz w:val="28"/>
          <w:szCs w:val="28"/>
        </w:rPr>
      </w:pPr>
      <w:r w:rsidRPr="002A2564">
        <w:rPr>
          <w:rFonts w:asciiTheme="minorEastAsia" w:eastAsiaTheme="minorEastAsia" w:hAnsiTheme="minorEastAsia" w:cs="Times New Roman" w:hint="eastAsia"/>
          <w:color w:val="auto"/>
          <w:kern w:val="2"/>
          <w:sz w:val="28"/>
          <w:szCs w:val="28"/>
        </w:rPr>
        <w:t>見　積　書</w:t>
      </w: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hint="eastAsia"/>
          <w:color w:val="auto"/>
          <w:kern w:val="2"/>
          <w:sz w:val="24"/>
          <w:szCs w:val="22"/>
        </w:rPr>
        <w:t>令和</w:t>
      </w:r>
      <w:r w:rsidRPr="002A2564">
        <w:rPr>
          <w:rFonts w:ascii="ＭＳ 明朝" w:hAnsi="ＭＳ 明朝" w:cs="Times New Roman"/>
          <w:color w:val="auto"/>
          <w:kern w:val="2"/>
          <w:sz w:val="24"/>
          <w:szCs w:val="22"/>
        </w:rPr>
        <w:t xml:space="preserve">　　年　　月　　日</w:t>
      </w:r>
    </w:p>
    <w:p w:rsidR="002A2564" w:rsidRPr="002A2564" w:rsidRDefault="002A2564" w:rsidP="002A2564">
      <w:pPr>
        <w:wordWrap w:val="0"/>
        <w:overflowPunct/>
        <w:adjustRightInd/>
        <w:jc w:val="right"/>
        <w:textAlignment w:val="auto"/>
        <w:rPr>
          <w:rFonts w:ascii="ＭＳ 明朝" w:hAnsi="ＭＳ 明朝" w:cs="Times New Roman"/>
          <w:color w:val="auto"/>
          <w:kern w:val="2"/>
          <w:sz w:val="24"/>
          <w:szCs w:val="22"/>
        </w:rPr>
      </w:pP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　</w:t>
      </w:r>
      <w:r w:rsidRPr="002A2564">
        <w:rPr>
          <w:rFonts w:ascii="ＭＳ 明朝" w:hAnsi="ＭＳ 明朝" w:cs="Times New Roman" w:hint="eastAsia"/>
          <w:color w:val="auto"/>
          <w:kern w:val="2"/>
          <w:sz w:val="24"/>
          <w:szCs w:val="22"/>
        </w:rPr>
        <w:t>愛媛県知事</w:t>
      </w:r>
      <w:r w:rsidRPr="002A2564">
        <w:rPr>
          <w:rFonts w:ascii="ＭＳ 明朝" w:hAnsi="ＭＳ 明朝" w:cs="Times New Roman"/>
          <w:color w:val="auto"/>
          <w:kern w:val="2"/>
          <w:sz w:val="24"/>
          <w:szCs w:val="22"/>
        </w:rPr>
        <w:t xml:space="preserve">　中村　時広　様</w:t>
      </w: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住　　　　所　　</w:t>
      </w:r>
      <w:r w:rsidRPr="002A2564">
        <w:rPr>
          <w:rFonts w:ascii="ＭＳ 明朝" w:hAnsi="ＭＳ 明朝" w:cs="Times New Roman" w:hint="eastAsia"/>
          <w:color w:val="auto"/>
          <w:kern w:val="2"/>
          <w:sz w:val="24"/>
          <w:szCs w:val="22"/>
        </w:rPr>
        <w:t xml:space="preserve">　　　</w:t>
      </w:r>
      <w:r w:rsidRPr="002A2564">
        <w:rPr>
          <w:rFonts w:ascii="ＭＳ 明朝" w:hAnsi="ＭＳ 明朝" w:cs="Times New Roman"/>
          <w:color w:val="auto"/>
          <w:kern w:val="2"/>
          <w:sz w:val="24"/>
          <w:szCs w:val="22"/>
        </w:rPr>
        <w:t xml:space="preserve">　　　　　　　　　　　</w:t>
      </w: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商号又は名称　　</w:t>
      </w:r>
      <w:r w:rsidRPr="002A2564">
        <w:rPr>
          <w:rFonts w:ascii="ＭＳ 明朝" w:hAnsi="ＭＳ 明朝" w:cs="Times New Roman" w:hint="eastAsia"/>
          <w:color w:val="auto"/>
          <w:kern w:val="2"/>
          <w:sz w:val="24"/>
          <w:szCs w:val="22"/>
        </w:rPr>
        <w:t xml:space="preserve">　　　</w:t>
      </w:r>
      <w:r w:rsidRPr="002A2564">
        <w:rPr>
          <w:rFonts w:ascii="ＭＳ 明朝" w:hAnsi="ＭＳ 明朝" w:cs="Times New Roman"/>
          <w:color w:val="auto"/>
          <w:kern w:val="2"/>
          <w:sz w:val="24"/>
          <w:szCs w:val="22"/>
        </w:rPr>
        <w:t xml:space="preserve">　　　　　　　　　　　</w:t>
      </w:r>
    </w:p>
    <w:p w:rsidR="002A2564" w:rsidRPr="002A2564" w:rsidRDefault="002A2564" w:rsidP="002A2564">
      <w:pPr>
        <w:wordWrap w:val="0"/>
        <w:overflowPunct/>
        <w:adjustRightInd/>
        <w:spacing w:line="379" w:lineRule="exact"/>
        <w:jc w:val="right"/>
        <w:textAlignment w:val="auto"/>
        <w:rPr>
          <w:rFonts w:ascii="ＭＳ 明朝" w:hAnsi="ＭＳ 明朝" w:cs="Times New Roman"/>
          <w:color w:val="auto"/>
          <w:kern w:val="2"/>
          <w:sz w:val="24"/>
          <w:szCs w:val="22"/>
        </w:rPr>
      </w:pPr>
      <w:r w:rsidRPr="002A2564">
        <w:rPr>
          <w:rFonts w:ascii="ＭＳ 明朝" w:hAnsi="ＭＳ 明朝" w:cs="Times New Roman"/>
          <w:color w:val="auto"/>
          <w:kern w:val="2"/>
          <w:sz w:val="24"/>
          <w:szCs w:val="22"/>
        </w:rPr>
        <w:t xml:space="preserve">代表者職氏名　　　</w:t>
      </w:r>
      <w:r w:rsidRPr="002A2564">
        <w:rPr>
          <w:rFonts w:ascii="ＭＳ 明朝" w:hAnsi="ＭＳ 明朝" w:cs="Times New Roman" w:hint="eastAsia"/>
          <w:color w:val="auto"/>
          <w:kern w:val="2"/>
          <w:sz w:val="24"/>
          <w:szCs w:val="22"/>
        </w:rPr>
        <w:t xml:space="preserve">　　　</w:t>
      </w:r>
      <w:r w:rsidRPr="002A2564">
        <w:rPr>
          <w:rFonts w:ascii="ＭＳ 明朝" w:hAnsi="ＭＳ 明朝" w:cs="Times New Roman"/>
          <w:color w:val="auto"/>
          <w:kern w:val="2"/>
          <w:sz w:val="24"/>
          <w:szCs w:val="22"/>
        </w:rPr>
        <w:t xml:space="preserve">　　　　　　　㊞　　</w:t>
      </w: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ＭＳ 明朝" w:hAnsi="ＭＳ 明朝" w:cs="Times New Roman"/>
          <w:color w:val="auto"/>
          <w:kern w:val="2"/>
          <w:sz w:val="24"/>
          <w:szCs w:val="22"/>
        </w:rPr>
      </w:pPr>
    </w:p>
    <w:p w:rsidR="002A2564" w:rsidRPr="002A2564" w:rsidRDefault="002A2564" w:rsidP="002A2564">
      <w:pPr>
        <w:overflowPunct/>
        <w:adjustRightInd/>
        <w:spacing w:line="379" w:lineRule="exact"/>
        <w:textAlignment w:val="auto"/>
        <w:rPr>
          <w:rFonts w:asciiTheme="minorEastAsia" w:eastAsiaTheme="minorEastAsia" w:hAnsiTheme="minorEastAsia" w:cs="Times New Roman"/>
          <w:color w:val="auto"/>
          <w:kern w:val="2"/>
          <w:sz w:val="24"/>
          <w:szCs w:val="22"/>
        </w:rPr>
      </w:pPr>
      <w:r w:rsidRPr="002A2564">
        <w:rPr>
          <w:rFonts w:ascii="ＭＳ 明朝" w:hAnsi="ＭＳ 明朝" w:cs="Times New Roman" w:hint="eastAsia"/>
          <w:color w:val="auto"/>
          <w:kern w:val="2"/>
          <w:sz w:val="24"/>
          <w:szCs w:val="22"/>
        </w:rPr>
        <w:t>業務名：</w:t>
      </w:r>
      <w:r w:rsidR="000031F0">
        <w:rPr>
          <w:rFonts w:ascii="ＭＳ 明朝" w:hAnsi="ＭＳ 明朝" w:cs="Times New Roman" w:hint="eastAsia"/>
          <w:color w:val="auto"/>
          <w:kern w:val="2"/>
          <w:sz w:val="24"/>
          <w:szCs w:val="22"/>
        </w:rPr>
        <w:t>愛媛県障がい者スポーツ魅力度向上推進事業企画運営業務</w:t>
      </w: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textAlignment w:val="auto"/>
        <w:rPr>
          <w:rFonts w:asciiTheme="minorEastAsia" w:eastAsiaTheme="minorEastAsia" w:hAnsiTheme="minorEastAsia" w:cs="Times New Roman"/>
          <w:color w:val="auto"/>
          <w:kern w:val="2"/>
          <w:sz w:val="24"/>
          <w:szCs w:val="22"/>
        </w:rPr>
      </w:pPr>
    </w:p>
    <w:p w:rsidR="002A2564" w:rsidRPr="002A2564" w:rsidRDefault="002A2564" w:rsidP="002A2564">
      <w:pPr>
        <w:widowControl/>
        <w:overflowPunct/>
        <w:adjustRightInd/>
        <w:jc w:val="left"/>
        <w:textAlignment w:val="auto"/>
        <w:rPr>
          <w:rFonts w:asciiTheme="minorEastAsia" w:eastAsiaTheme="minorEastAsia" w:hAnsiTheme="minorEastAsia" w:cs="Times New Roman"/>
          <w:color w:val="auto"/>
          <w:sz w:val="24"/>
          <w:szCs w:val="24"/>
        </w:rPr>
      </w:pPr>
    </w:p>
    <w:p w:rsidR="002A2564" w:rsidRPr="002A2564" w:rsidRDefault="002A2564" w:rsidP="002A2564">
      <w:pPr>
        <w:widowControl/>
        <w:overflowPunct/>
        <w:adjustRightInd/>
        <w:ind w:firstLineChars="800" w:firstLine="2272"/>
        <w:jc w:val="left"/>
        <w:textAlignment w:val="auto"/>
        <w:rPr>
          <w:rFonts w:asciiTheme="minorEastAsia" w:eastAsiaTheme="minorEastAsia" w:hAnsiTheme="minorEastAsia" w:cs="Times New Roman"/>
          <w:color w:val="auto"/>
          <w:sz w:val="28"/>
          <w:szCs w:val="24"/>
          <w:u w:val="single"/>
        </w:rPr>
      </w:pPr>
      <w:r w:rsidRPr="002A2564">
        <w:rPr>
          <w:rFonts w:asciiTheme="minorEastAsia" w:eastAsiaTheme="minorEastAsia" w:hAnsiTheme="minorEastAsia" w:cs="Times New Roman" w:hint="eastAsia"/>
          <w:color w:val="auto"/>
          <w:sz w:val="28"/>
          <w:szCs w:val="24"/>
          <w:u w:val="single"/>
        </w:rPr>
        <w:t xml:space="preserve">￥　　　　　　　　　　　　　　　　　　　</w:t>
      </w:r>
    </w:p>
    <w:p w:rsidR="002A2564" w:rsidRPr="002A2564" w:rsidRDefault="002A2564" w:rsidP="002A2564">
      <w:pPr>
        <w:overflowPunct/>
        <w:adjustRightInd/>
        <w:ind w:firstLineChars="1800" w:firstLine="4392"/>
        <w:jc w:val="left"/>
        <w:textAlignment w:val="auto"/>
        <w:rPr>
          <w:rFonts w:asciiTheme="minorEastAsia" w:eastAsiaTheme="minorEastAsia" w:hAnsiTheme="minorEastAsia" w:cs="Times New Roman"/>
          <w:color w:val="auto"/>
          <w:kern w:val="2"/>
          <w:sz w:val="24"/>
          <w:szCs w:val="22"/>
        </w:rPr>
      </w:pPr>
      <w:r w:rsidRPr="002A2564">
        <w:rPr>
          <w:rFonts w:asciiTheme="minorEastAsia" w:eastAsiaTheme="minorEastAsia" w:hAnsiTheme="minorEastAsia" w:cs="Times New Roman" w:hint="eastAsia"/>
          <w:color w:val="auto"/>
          <w:kern w:val="2"/>
          <w:sz w:val="24"/>
          <w:szCs w:val="22"/>
        </w:rPr>
        <w:t>（消費税及び地方消費税を含む。）</w:t>
      </w:r>
    </w:p>
    <w:p w:rsidR="002A2564" w:rsidRPr="002A2564" w:rsidRDefault="002A2564" w:rsidP="002A2564">
      <w:pPr>
        <w:overflowPunct/>
        <w:adjustRightInd/>
        <w:jc w:val="left"/>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jc w:val="left"/>
        <w:textAlignment w:val="auto"/>
        <w:rPr>
          <w:rFonts w:asciiTheme="minorEastAsia" w:eastAsiaTheme="minorEastAsia" w:hAnsiTheme="minorEastAsia" w:cs="Times New Roman"/>
          <w:color w:val="auto"/>
          <w:kern w:val="2"/>
          <w:sz w:val="24"/>
          <w:szCs w:val="22"/>
        </w:rPr>
      </w:pPr>
    </w:p>
    <w:p w:rsidR="002A2564" w:rsidRPr="002A2564" w:rsidRDefault="002A2564" w:rsidP="002A2564">
      <w:pPr>
        <w:overflowPunct/>
        <w:adjustRightInd/>
        <w:textAlignment w:val="auto"/>
        <w:rPr>
          <w:rFonts w:ascii="Century" w:hAnsi="Century" w:cs="Times New Roman"/>
          <w:color w:val="auto"/>
          <w:kern w:val="2"/>
          <w:sz w:val="22"/>
          <w:szCs w:val="22"/>
        </w:rPr>
      </w:pPr>
    </w:p>
    <w:p w:rsidR="002A2564" w:rsidRPr="002A2564" w:rsidRDefault="002A2564" w:rsidP="002A2564">
      <w:pPr>
        <w:overflowPunct/>
        <w:adjustRightInd/>
        <w:textAlignment w:val="auto"/>
        <w:rPr>
          <w:rFonts w:ascii="Century" w:hAnsi="Century" w:cs="Times New Roman"/>
          <w:color w:val="auto"/>
          <w:kern w:val="2"/>
          <w:sz w:val="22"/>
          <w:szCs w:val="22"/>
        </w:rPr>
      </w:pPr>
    </w:p>
    <w:p w:rsidR="002A2564" w:rsidRPr="002A2564" w:rsidRDefault="002A2564" w:rsidP="002A2564">
      <w:pPr>
        <w:overflowPunct/>
        <w:adjustRightInd/>
        <w:textAlignment w:val="auto"/>
        <w:rPr>
          <w:rFonts w:ascii="Century" w:hAnsi="Century" w:cs="Times New Roman"/>
          <w:color w:val="auto"/>
          <w:kern w:val="2"/>
          <w:sz w:val="22"/>
          <w:szCs w:val="22"/>
        </w:rPr>
      </w:pPr>
    </w:p>
    <w:p w:rsidR="002A2564" w:rsidRDefault="002A2564"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Default="000E6FED" w:rsidP="002A2564">
      <w:pPr>
        <w:widowControl/>
        <w:overflowPunct/>
        <w:adjustRightInd/>
        <w:jc w:val="left"/>
        <w:textAlignment w:val="auto"/>
        <w:rPr>
          <w:rFonts w:ascii="明朝体" w:hAnsi="Century" w:cs="Times New Roman"/>
          <w:color w:val="auto"/>
          <w:kern w:val="2"/>
          <w:sz w:val="24"/>
          <w:szCs w:val="20"/>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4"/>
          <w:szCs w:val="24"/>
        </w:rPr>
      </w:pPr>
      <w:r w:rsidRPr="000E6FED">
        <w:rPr>
          <w:rFonts w:asciiTheme="minorEastAsia" w:eastAsiaTheme="minorEastAsia" w:hAnsiTheme="minorEastAsia" w:cs="ＭＳ明朝" w:hint="eastAsia"/>
          <w:color w:val="auto"/>
          <w:sz w:val="24"/>
          <w:szCs w:val="24"/>
        </w:rPr>
        <w:lastRenderedPageBreak/>
        <w:t>別紙１（見積内訳）</w:t>
      </w: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4"/>
          <w:szCs w:val="24"/>
        </w:rPr>
      </w:pPr>
    </w:p>
    <w:p w:rsidR="000E6FED" w:rsidRPr="004F2360" w:rsidRDefault="000031F0" w:rsidP="000E6FED">
      <w:pPr>
        <w:overflowPunct/>
        <w:autoSpaceDE w:val="0"/>
        <w:autoSpaceDN w:val="0"/>
        <w:jc w:val="center"/>
        <w:textAlignment w:val="auto"/>
        <w:rPr>
          <w:rFonts w:asciiTheme="minorEastAsia" w:eastAsiaTheme="minorEastAsia" w:hAnsiTheme="minorEastAsia" w:cs="ＭＳ明朝"/>
          <w:color w:val="auto"/>
          <w:sz w:val="24"/>
          <w:szCs w:val="24"/>
        </w:rPr>
      </w:pPr>
      <w:r w:rsidRPr="000031F0">
        <w:rPr>
          <w:rFonts w:asciiTheme="minorEastAsia" w:eastAsiaTheme="minorEastAsia" w:hAnsiTheme="minorEastAsia" w:hint="eastAsia"/>
          <w:sz w:val="24"/>
          <w:szCs w:val="24"/>
        </w:rPr>
        <w:t>愛媛県障がい者スポーツ魅力度向上推進事業企画運営業務</w:t>
      </w: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u w:val="single"/>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90"/>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jc w:val="center"/>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項　目</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jc w:val="center"/>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計算式</w:t>
            </w:r>
          </w:p>
        </w:tc>
      </w:tr>
      <w:tr w:rsidR="000E6FED" w:rsidRPr="000E6FED" w:rsidTr="00C2795A">
        <w:trPr>
          <w:trHeight w:val="629"/>
          <w:jc w:val="center"/>
        </w:trPr>
        <w:tc>
          <w:tcPr>
            <w:tcW w:w="4492" w:type="dxa"/>
            <w:tcBorders>
              <w:top w:val="single" w:sz="4" w:space="0" w:color="auto"/>
            </w:tcBorders>
            <w:shd w:val="clear" w:color="auto" w:fill="auto"/>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（例）司会及び運営スタッフ</w:t>
            </w:r>
          </w:p>
        </w:tc>
        <w:tc>
          <w:tcPr>
            <w:tcW w:w="4493" w:type="dxa"/>
            <w:tcBorders>
              <w:top w:val="single" w:sz="4" w:space="0" w:color="auto"/>
            </w:tcBorders>
            <w:shd w:val="clear" w:color="auto" w:fill="auto"/>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0"/>
                <w:szCs w:val="22"/>
              </w:rPr>
            </w:pPr>
            <w:r w:rsidRPr="000E6FED">
              <w:rPr>
                <w:rFonts w:asciiTheme="minorEastAsia" w:eastAsiaTheme="minorEastAsia" w:hAnsiTheme="minorEastAsia" w:cs="ＭＳ明朝" w:hint="eastAsia"/>
                <w:color w:val="auto"/>
                <w:sz w:val="20"/>
                <w:szCs w:val="22"/>
              </w:rPr>
              <w:t>（例）Ａ ○○円×○○日＝○○円</w:t>
            </w:r>
          </w:p>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0"/>
                <w:szCs w:val="22"/>
              </w:rPr>
              <w:t xml:space="preserve">　　　Ｂ ○○円×○○日＝○○円</w:t>
            </w: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（例）○○購入費、○○印刷費</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0"/>
                <w:szCs w:val="22"/>
              </w:rPr>
            </w:pPr>
            <w:r w:rsidRPr="000E6FED">
              <w:rPr>
                <w:rFonts w:asciiTheme="minorEastAsia" w:eastAsiaTheme="minorEastAsia" w:hAnsiTheme="minorEastAsia" w:cs="ＭＳ明朝" w:hint="eastAsia"/>
                <w:color w:val="auto"/>
                <w:sz w:val="20"/>
                <w:szCs w:val="22"/>
              </w:rPr>
              <w:t>（例）単価 ○○円×○○個＝○○円</w:t>
            </w:r>
          </w:p>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0"/>
                <w:szCs w:val="22"/>
              </w:rPr>
              <w:t xml:space="preserve">　　　一式　○○円</w:t>
            </w: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(1)</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(2)</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(3)</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(4)</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(5)</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p>
        </w:tc>
      </w:tr>
      <w:tr w:rsidR="000E6FED" w:rsidRPr="000E6FED" w:rsidTr="00C2795A">
        <w:trPr>
          <w:jc w:val="center"/>
        </w:trPr>
        <w:tc>
          <w:tcPr>
            <w:tcW w:w="4492" w:type="dxa"/>
            <w:shd w:val="clear" w:color="auto" w:fill="auto"/>
            <w:vAlign w:val="center"/>
          </w:tcPr>
          <w:p w:rsidR="000E6FED" w:rsidRPr="000E6FED" w:rsidRDefault="000E6FED" w:rsidP="000E6FED">
            <w:pPr>
              <w:overflowPunct/>
              <w:autoSpaceDE w:val="0"/>
              <w:autoSpaceDN w:val="0"/>
              <w:jc w:val="center"/>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計（Ａ）</w:t>
            </w:r>
          </w:p>
        </w:tc>
        <w:tc>
          <w:tcPr>
            <w:tcW w:w="4493" w:type="dxa"/>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企画管理費（Ｂ）</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75"/>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（Ａ）×○○％</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消費税及び地方消費税（Ｃ）</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75"/>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【（Ａ）＋（Ｂ）】×10％</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合計</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E6FED" w:rsidRPr="000E6FED" w:rsidTr="00C2795A">
        <w:trPr>
          <w:trHeight w:val="375"/>
          <w:jc w:val="center"/>
        </w:trPr>
        <w:tc>
          <w:tcPr>
            <w:tcW w:w="4492"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【（Ａ）＋（Ｂ）＋（Ｃ）】</w:t>
            </w:r>
          </w:p>
        </w:tc>
        <w:tc>
          <w:tcPr>
            <w:tcW w:w="4493" w:type="dxa"/>
            <w:tcBorders>
              <w:bottom w:val="single" w:sz="4" w:space="0" w:color="auto"/>
            </w:tcBorders>
            <w:shd w:val="clear" w:color="auto" w:fill="auto"/>
            <w:vAlign w:val="center"/>
          </w:tcPr>
          <w:p w:rsidR="000E6FED" w:rsidRPr="000E6FED" w:rsidRDefault="000E6FED" w:rsidP="000E6FED">
            <w:pPr>
              <w:overflowPunct/>
              <w:autoSpaceDE w:val="0"/>
              <w:autoSpaceDN w:val="0"/>
              <w:textAlignment w:val="auto"/>
              <w:rPr>
                <w:rFonts w:asciiTheme="minorEastAsia" w:eastAsiaTheme="minorEastAsia" w:hAnsiTheme="minorEastAsia" w:cs="ＭＳ明朝"/>
                <w:color w:val="auto"/>
                <w:sz w:val="22"/>
                <w:szCs w:val="22"/>
              </w:rPr>
            </w:pPr>
            <w:r w:rsidRPr="000E6FED">
              <w:rPr>
                <w:rFonts w:asciiTheme="minorEastAsia" w:eastAsiaTheme="minorEastAsia" w:hAnsiTheme="minorEastAsia" w:cs="ＭＳ明朝" w:hint="eastAsia"/>
                <w:color w:val="auto"/>
                <w:sz w:val="22"/>
                <w:szCs w:val="22"/>
              </w:rPr>
              <w:t xml:space="preserve">　　　　　　　　　　　　　　　　　円</w:t>
            </w:r>
          </w:p>
        </w:tc>
      </w:tr>
    </w:tbl>
    <w:p w:rsidR="000E6FED" w:rsidRPr="000E6FED" w:rsidRDefault="000E6FED" w:rsidP="000E6FED">
      <w:pPr>
        <w:overflowPunct/>
        <w:autoSpaceDE w:val="0"/>
        <w:autoSpaceDN w:val="0"/>
        <w:jc w:val="left"/>
        <w:textAlignment w:val="auto"/>
        <w:rPr>
          <w:rFonts w:asciiTheme="minorEastAsia" w:eastAsiaTheme="minorEastAsia" w:hAnsiTheme="minorEastAsia" w:cs="ＭＳ明朝"/>
          <w:color w:val="auto"/>
          <w:sz w:val="22"/>
          <w:szCs w:val="22"/>
        </w:rPr>
      </w:pPr>
    </w:p>
    <w:p w:rsidR="000E6FED" w:rsidRPr="000E6FED" w:rsidRDefault="000E6FED" w:rsidP="000E6FED">
      <w:pPr>
        <w:widowControl/>
        <w:overflowPunct/>
        <w:adjustRightInd/>
        <w:jc w:val="left"/>
        <w:textAlignment w:val="auto"/>
        <w:rPr>
          <w:rFonts w:asciiTheme="minorEastAsia" w:eastAsiaTheme="minorEastAsia" w:hAnsiTheme="minorEastAsia" w:cs="ＭＳ明朝"/>
          <w:color w:val="auto"/>
          <w:sz w:val="22"/>
          <w:szCs w:val="22"/>
        </w:rPr>
      </w:pPr>
    </w:p>
    <w:p w:rsidR="000E6FED" w:rsidRPr="002A2564" w:rsidRDefault="000E6FED" w:rsidP="002A2564">
      <w:pPr>
        <w:widowControl/>
        <w:overflowPunct/>
        <w:adjustRightInd/>
        <w:jc w:val="left"/>
        <w:textAlignment w:val="auto"/>
        <w:rPr>
          <w:rFonts w:ascii="明朝体" w:hAnsi="Century" w:cs="Times New Roman"/>
          <w:color w:val="auto"/>
          <w:kern w:val="2"/>
          <w:sz w:val="24"/>
          <w:szCs w:val="20"/>
        </w:rPr>
      </w:pPr>
    </w:p>
    <w:sectPr w:rsidR="000E6FED" w:rsidRPr="002A2564" w:rsidSect="0095391E">
      <w:headerReference w:type="default" r:id="rId7"/>
      <w:type w:val="continuous"/>
      <w:pgSz w:w="11906" w:h="16838" w:code="9"/>
      <w:pgMar w:top="1418" w:right="1134" w:bottom="1134" w:left="1134" w:header="567"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8F4" w:rsidRDefault="006548F4">
      <w:r>
        <w:separator/>
      </w:r>
    </w:p>
  </w:endnote>
  <w:endnote w:type="continuationSeparator" w:id="0">
    <w:p w:rsidR="006548F4" w:rsidRDefault="0065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8F4" w:rsidRDefault="006548F4">
      <w:r>
        <w:rPr>
          <w:rFonts w:ascii="ＭＳ 明朝" w:cs="Times New Roman"/>
          <w:color w:val="auto"/>
          <w:sz w:val="2"/>
          <w:szCs w:val="2"/>
        </w:rPr>
        <w:continuationSeparator/>
      </w:r>
    </w:p>
  </w:footnote>
  <w:footnote w:type="continuationSeparator" w:id="0">
    <w:p w:rsidR="006548F4" w:rsidRDefault="0065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0DE" w:rsidRPr="00207DD0" w:rsidRDefault="000031F0" w:rsidP="00BF04FE">
    <w:pPr>
      <w:pStyle w:val="a3"/>
      <w:rPr>
        <w:rFonts w:asciiTheme="majorEastAsia" w:eastAsiaTheme="majorEastAsia" w:hAnsiTheme="majorEastAsia"/>
        <w:sz w:val="24"/>
      </w:rPr>
    </w:pPr>
    <w:r w:rsidRPr="000031F0">
      <w:rPr>
        <w:rFonts w:asciiTheme="majorEastAsia" w:eastAsiaTheme="majorEastAsia" w:hAnsiTheme="majorEastAsia" w:hint="eastAsia"/>
        <w:sz w:val="24"/>
      </w:rPr>
      <w:t>「愛媛県障がい者スポーツ魅力度向上推進事業企画運営業務」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83636"/>
    <w:multiLevelType w:val="hybridMultilevel"/>
    <w:tmpl w:val="CDAA7B14"/>
    <w:lvl w:ilvl="0" w:tplc="DD6E88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210"/>
    <w:rsid w:val="000031F0"/>
    <w:rsid w:val="00054210"/>
    <w:rsid w:val="00077934"/>
    <w:rsid w:val="00084C87"/>
    <w:rsid w:val="000E6FED"/>
    <w:rsid w:val="001056FB"/>
    <w:rsid w:val="00105D7F"/>
    <w:rsid w:val="001E50E7"/>
    <w:rsid w:val="001F0A80"/>
    <w:rsid w:val="002020B1"/>
    <w:rsid w:val="00206CBC"/>
    <w:rsid w:val="00207DD0"/>
    <w:rsid w:val="00247D68"/>
    <w:rsid w:val="002726BE"/>
    <w:rsid w:val="002A2564"/>
    <w:rsid w:val="0030432F"/>
    <w:rsid w:val="00313DC7"/>
    <w:rsid w:val="00322473"/>
    <w:rsid w:val="00365158"/>
    <w:rsid w:val="00394134"/>
    <w:rsid w:val="003E2106"/>
    <w:rsid w:val="003F1265"/>
    <w:rsid w:val="004940DB"/>
    <w:rsid w:val="004F2360"/>
    <w:rsid w:val="00533B3F"/>
    <w:rsid w:val="00537B3B"/>
    <w:rsid w:val="00561A71"/>
    <w:rsid w:val="00561F6A"/>
    <w:rsid w:val="005A4E39"/>
    <w:rsid w:val="005E5C03"/>
    <w:rsid w:val="00611039"/>
    <w:rsid w:val="00634DA7"/>
    <w:rsid w:val="006453C3"/>
    <w:rsid w:val="006548F4"/>
    <w:rsid w:val="006618D8"/>
    <w:rsid w:val="006A3FB8"/>
    <w:rsid w:val="006A63E1"/>
    <w:rsid w:val="006B6A0C"/>
    <w:rsid w:val="006C39D0"/>
    <w:rsid w:val="006D3CCD"/>
    <w:rsid w:val="006F6103"/>
    <w:rsid w:val="00733F8F"/>
    <w:rsid w:val="0078041A"/>
    <w:rsid w:val="007B1F46"/>
    <w:rsid w:val="007D6242"/>
    <w:rsid w:val="0083475C"/>
    <w:rsid w:val="00837C48"/>
    <w:rsid w:val="008743F7"/>
    <w:rsid w:val="008D51EB"/>
    <w:rsid w:val="008E373C"/>
    <w:rsid w:val="0095391E"/>
    <w:rsid w:val="00985206"/>
    <w:rsid w:val="00A330E8"/>
    <w:rsid w:val="00A61046"/>
    <w:rsid w:val="00A80034"/>
    <w:rsid w:val="00A872EC"/>
    <w:rsid w:val="00AB7755"/>
    <w:rsid w:val="00AD016A"/>
    <w:rsid w:val="00AE2E86"/>
    <w:rsid w:val="00B13570"/>
    <w:rsid w:val="00B538FE"/>
    <w:rsid w:val="00BA3241"/>
    <w:rsid w:val="00BD05D1"/>
    <w:rsid w:val="00BE7B62"/>
    <w:rsid w:val="00BF04FE"/>
    <w:rsid w:val="00C10E79"/>
    <w:rsid w:val="00C13431"/>
    <w:rsid w:val="00C80311"/>
    <w:rsid w:val="00C91C96"/>
    <w:rsid w:val="00CA6C4D"/>
    <w:rsid w:val="00CB50DE"/>
    <w:rsid w:val="00DA4872"/>
    <w:rsid w:val="00DA5519"/>
    <w:rsid w:val="00DB5651"/>
    <w:rsid w:val="00DD20BA"/>
    <w:rsid w:val="00DE242E"/>
    <w:rsid w:val="00E32A97"/>
    <w:rsid w:val="00E80CF5"/>
    <w:rsid w:val="00EE5223"/>
    <w:rsid w:val="00F00405"/>
    <w:rsid w:val="00F30FB0"/>
    <w:rsid w:val="00F32FAC"/>
    <w:rsid w:val="00F4537B"/>
    <w:rsid w:val="00F61168"/>
    <w:rsid w:val="00FA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7FCE595"/>
  <w15:docId w15:val="{80A0F9C2-AC46-441F-BCEA-78E4F96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4E39"/>
    <w:pPr>
      <w:ind w:leftChars="400" w:left="840"/>
    </w:pPr>
  </w:style>
  <w:style w:type="table" w:customStyle="1" w:styleId="1">
    <w:name w:val="表 (格子)1"/>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23</cp:revision>
  <cp:lastPrinted>2025-05-21T06:20:00Z</cp:lastPrinted>
  <dcterms:created xsi:type="dcterms:W3CDTF">2018-05-30T23:52:00Z</dcterms:created>
  <dcterms:modified xsi:type="dcterms:W3CDTF">2025-05-21T06:21:00Z</dcterms:modified>
</cp:coreProperties>
</file>