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C22E5" w14:textId="77777777" w:rsidR="00EF4F43" w:rsidRDefault="00EF4F43" w:rsidP="00EF4F43">
      <w:pPr>
        <w:pStyle w:val="af6"/>
        <w:kinsoku w:val="0"/>
        <w:overflowPunct w:val="0"/>
        <w:adjustRightInd/>
        <w:spacing w:line="240" w:lineRule="auto"/>
        <w:rPr>
          <w:spacing w:val="0"/>
          <w:kern w:val="2"/>
        </w:rPr>
      </w:pPr>
      <w:r w:rsidRPr="00266FBB">
        <w:rPr>
          <w:rFonts w:hint="eastAsia"/>
          <w:spacing w:val="0"/>
          <w:kern w:val="2"/>
        </w:rPr>
        <w:t>様式</w:t>
      </w:r>
      <w:r>
        <w:rPr>
          <w:rFonts w:hint="eastAsia"/>
          <w:spacing w:val="0"/>
          <w:kern w:val="2"/>
        </w:rPr>
        <w:t>３</w:t>
      </w:r>
    </w:p>
    <w:p w14:paraId="4AFE5ECD" w14:textId="2C51F3C2" w:rsidR="007D774D" w:rsidRPr="00EF4F43" w:rsidRDefault="007D774D" w:rsidP="007D774D">
      <w:pPr>
        <w:jc w:val="center"/>
        <w:rPr>
          <w:rFonts w:ascii="ＭＳ 明朝" w:eastAsia="ＭＳ 明朝" w:hAnsi="ＭＳ 明朝"/>
          <w:sz w:val="28"/>
          <w:szCs w:val="28"/>
        </w:rPr>
      </w:pPr>
      <w:r w:rsidRPr="00EF4F43">
        <w:rPr>
          <w:rFonts w:ascii="ＭＳ 明朝" w:eastAsia="ＭＳ 明朝" w:hAnsi="ＭＳ 明朝" w:hint="eastAsia"/>
          <w:sz w:val="28"/>
          <w:szCs w:val="28"/>
        </w:rPr>
        <w:t>誓　　約　　書</w:t>
      </w:r>
    </w:p>
    <w:p w14:paraId="31092987" w14:textId="77777777" w:rsidR="00765E09" w:rsidRPr="00EF4F43" w:rsidRDefault="00765E09" w:rsidP="007D774D">
      <w:pPr>
        <w:spacing w:line="240" w:lineRule="auto"/>
        <w:rPr>
          <w:rFonts w:ascii="ＭＳ 明朝" w:eastAsia="ＭＳ 明朝" w:hAnsi="ＭＳ 明朝"/>
        </w:rPr>
      </w:pPr>
    </w:p>
    <w:p w14:paraId="28D24ADB" w14:textId="4263ED04" w:rsidR="007D774D" w:rsidRPr="00EF4F43" w:rsidRDefault="007D774D" w:rsidP="00EF4F43">
      <w:pPr>
        <w:spacing w:after="0" w:line="360" w:lineRule="exact"/>
        <w:ind w:firstLineChars="100" w:firstLine="240"/>
        <w:rPr>
          <w:rFonts w:ascii="ＭＳ 明朝" w:eastAsia="ＭＳ 明朝" w:hAnsi="ＭＳ 明朝"/>
          <w:sz w:val="24"/>
          <w:szCs w:val="24"/>
        </w:rPr>
      </w:pPr>
      <w:r w:rsidRPr="00EF4F43">
        <w:rPr>
          <w:rFonts w:ascii="ＭＳ 明朝" w:eastAsia="ＭＳ 明朝" w:hAnsi="ＭＳ 明朝" w:hint="eastAsia"/>
          <w:sz w:val="24"/>
          <w:szCs w:val="24"/>
        </w:rPr>
        <w:t>愛媛県</w:t>
      </w:r>
      <w:r w:rsidR="00EF4F43" w:rsidRPr="00EF4F43">
        <w:rPr>
          <w:rFonts w:ascii="ＭＳ 明朝" w:eastAsia="ＭＳ 明朝" w:hAnsi="ＭＳ 明朝" w:hint="eastAsia"/>
          <w:sz w:val="24"/>
          <w:szCs w:val="24"/>
        </w:rPr>
        <w:t>次期旅費システム構築業務委託</w:t>
      </w:r>
      <w:r w:rsidRPr="00EF4F43">
        <w:rPr>
          <w:rFonts w:ascii="ＭＳ 明朝" w:eastAsia="ＭＳ 明朝" w:hAnsi="ＭＳ 明朝" w:hint="eastAsia"/>
          <w:sz w:val="24"/>
          <w:szCs w:val="24"/>
        </w:rPr>
        <w:t>に関する</w:t>
      </w:r>
      <w:r w:rsidR="00EF4F43" w:rsidRPr="00EF4F43">
        <w:rPr>
          <w:rFonts w:ascii="ＭＳ 明朝" w:eastAsia="ＭＳ 明朝" w:hAnsi="ＭＳ 明朝" w:hint="eastAsia"/>
          <w:sz w:val="24"/>
          <w:szCs w:val="24"/>
        </w:rPr>
        <w:t>愛媛県次期旅費システム構築業務委託</w:t>
      </w:r>
      <w:r w:rsidRPr="00EF4F43">
        <w:rPr>
          <w:rFonts w:ascii="ＭＳ 明朝" w:eastAsia="ＭＳ 明朝" w:hAnsi="ＭＳ 明朝" w:hint="eastAsia"/>
          <w:sz w:val="24"/>
          <w:szCs w:val="24"/>
        </w:rPr>
        <w:t>調達仕様書等（以下「入札等に関する資料」という。）の取り扱いにあたっては、次の条項を遵守致します。</w:t>
      </w:r>
    </w:p>
    <w:p w14:paraId="43E8EFAE" w14:textId="77777777" w:rsidR="00A57EBC" w:rsidRPr="00EF4F43" w:rsidRDefault="00A57EBC" w:rsidP="00EF4F43">
      <w:pPr>
        <w:spacing w:after="0" w:line="360" w:lineRule="exact"/>
        <w:rPr>
          <w:rFonts w:ascii="ＭＳ 明朝" w:eastAsia="ＭＳ 明朝" w:hAnsi="ＭＳ 明朝"/>
          <w:sz w:val="24"/>
          <w:szCs w:val="24"/>
        </w:rPr>
      </w:pPr>
    </w:p>
    <w:p w14:paraId="269C35E0" w14:textId="51CB9EE0" w:rsidR="007D774D" w:rsidRPr="00EF4F43" w:rsidRDefault="007D774D" w:rsidP="00EF4F43">
      <w:pPr>
        <w:spacing w:after="0" w:line="360" w:lineRule="exact"/>
        <w:rPr>
          <w:rFonts w:ascii="ＭＳ 明朝" w:eastAsia="ＭＳ 明朝" w:hAnsi="ＭＳ 明朝"/>
          <w:sz w:val="24"/>
          <w:szCs w:val="24"/>
        </w:rPr>
      </w:pPr>
    </w:p>
    <w:p w14:paraId="0FA39D02" w14:textId="1B41EAE7" w:rsidR="007D774D" w:rsidRPr="00EF4F43" w:rsidRDefault="007D774D" w:rsidP="00EF4F43">
      <w:pPr>
        <w:spacing w:after="0" w:line="360" w:lineRule="exact"/>
        <w:ind w:left="240" w:hangingChars="100" w:hanging="240"/>
        <w:rPr>
          <w:rFonts w:ascii="ＭＳ 明朝" w:eastAsia="ＭＳ 明朝" w:hAnsi="ＭＳ 明朝"/>
          <w:sz w:val="24"/>
          <w:szCs w:val="24"/>
        </w:rPr>
      </w:pPr>
      <w:r w:rsidRPr="00EF4F43">
        <w:rPr>
          <w:rFonts w:ascii="ＭＳ 明朝" w:eastAsia="ＭＳ 明朝" w:hAnsi="ＭＳ 明朝" w:hint="eastAsia"/>
          <w:sz w:val="24"/>
          <w:szCs w:val="24"/>
        </w:rPr>
        <w:t>１　入札等に関する資料により知り得た情報は、本入札についての検討のためのみに利用すること。</w:t>
      </w:r>
    </w:p>
    <w:p w14:paraId="35EF6F53" w14:textId="77777777" w:rsidR="00765E09" w:rsidRPr="00EF4F43" w:rsidRDefault="00765E09" w:rsidP="00EF4F43">
      <w:pPr>
        <w:spacing w:after="0" w:line="360" w:lineRule="exact"/>
        <w:rPr>
          <w:rFonts w:ascii="ＭＳ 明朝" w:eastAsia="ＭＳ 明朝" w:hAnsi="ＭＳ 明朝"/>
          <w:sz w:val="24"/>
          <w:szCs w:val="24"/>
        </w:rPr>
      </w:pPr>
    </w:p>
    <w:p w14:paraId="17557BF6" w14:textId="69D2B1A4" w:rsidR="007D774D" w:rsidRPr="00EF4F43" w:rsidRDefault="007D774D" w:rsidP="00EF4F43">
      <w:pPr>
        <w:spacing w:after="0" w:line="360" w:lineRule="exact"/>
        <w:rPr>
          <w:rFonts w:ascii="ＭＳ 明朝" w:eastAsia="ＭＳ 明朝" w:hAnsi="ＭＳ 明朝"/>
          <w:sz w:val="24"/>
          <w:szCs w:val="24"/>
        </w:rPr>
      </w:pPr>
      <w:r w:rsidRPr="00EF4F43">
        <w:rPr>
          <w:rFonts w:ascii="ＭＳ 明朝" w:eastAsia="ＭＳ 明朝" w:hAnsi="ＭＳ 明朝" w:hint="eastAsia"/>
          <w:sz w:val="24"/>
          <w:szCs w:val="24"/>
        </w:rPr>
        <w:t>２　入札等に関する</w:t>
      </w:r>
      <w:r w:rsidR="00144B28">
        <w:rPr>
          <w:rFonts w:ascii="ＭＳ 明朝" w:eastAsia="ＭＳ 明朝" w:hAnsi="ＭＳ 明朝" w:hint="eastAsia"/>
          <w:sz w:val="24"/>
          <w:szCs w:val="24"/>
        </w:rPr>
        <w:t>資料</w:t>
      </w:r>
      <w:r w:rsidRPr="00EF4F43">
        <w:rPr>
          <w:rFonts w:ascii="ＭＳ 明朝" w:eastAsia="ＭＳ 明朝" w:hAnsi="ＭＳ 明朝" w:hint="eastAsia"/>
          <w:sz w:val="24"/>
          <w:szCs w:val="24"/>
        </w:rPr>
        <w:t>を第三者に提供しないこと。</w:t>
      </w:r>
    </w:p>
    <w:p w14:paraId="1F4F9A4E" w14:textId="77777777" w:rsidR="00765E09" w:rsidRPr="00144B28" w:rsidRDefault="00765E09" w:rsidP="00EF4F43">
      <w:pPr>
        <w:spacing w:after="0" w:line="360" w:lineRule="exact"/>
        <w:rPr>
          <w:rFonts w:ascii="ＭＳ 明朝" w:eastAsia="ＭＳ 明朝" w:hAnsi="ＭＳ 明朝"/>
          <w:sz w:val="24"/>
          <w:szCs w:val="24"/>
        </w:rPr>
      </w:pPr>
    </w:p>
    <w:p w14:paraId="4239197A" w14:textId="4BDF75CE" w:rsidR="007D774D" w:rsidRPr="00EF4F43" w:rsidRDefault="007D774D" w:rsidP="00EF4F43">
      <w:pPr>
        <w:spacing w:after="0" w:line="360" w:lineRule="exact"/>
        <w:rPr>
          <w:rFonts w:ascii="ＭＳ 明朝" w:eastAsia="ＭＳ 明朝" w:hAnsi="ＭＳ 明朝"/>
          <w:sz w:val="24"/>
          <w:szCs w:val="24"/>
        </w:rPr>
      </w:pPr>
      <w:r w:rsidRPr="00EF4F43">
        <w:rPr>
          <w:rFonts w:ascii="ＭＳ 明朝" w:eastAsia="ＭＳ 明朝" w:hAnsi="ＭＳ 明朝" w:hint="eastAsia"/>
          <w:sz w:val="24"/>
          <w:szCs w:val="24"/>
        </w:rPr>
        <w:t>３　入札等に関する資料から知り得た情報を第三者に漏らさないこと。</w:t>
      </w:r>
    </w:p>
    <w:p w14:paraId="56B74703" w14:textId="77777777" w:rsidR="00765E09" w:rsidRPr="00EF4F43" w:rsidRDefault="00765E09" w:rsidP="00EF4F43">
      <w:pPr>
        <w:spacing w:after="0" w:line="360" w:lineRule="exact"/>
        <w:rPr>
          <w:rFonts w:ascii="ＭＳ 明朝" w:eastAsia="ＭＳ 明朝" w:hAnsi="ＭＳ 明朝"/>
          <w:sz w:val="24"/>
          <w:szCs w:val="24"/>
        </w:rPr>
      </w:pPr>
    </w:p>
    <w:p w14:paraId="427292B4" w14:textId="3DCF24E1" w:rsidR="007D774D" w:rsidRPr="00EF4F43" w:rsidRDefault="007D774D" w:rsidP="00EF4F43">
      <w:pPr>
        <w:spacing w:after="0" w:line="360" w:lineRule="exact"/>
        <w:rPr>
          <w:rFonts w:ascii="ＭＳ 明朝" w:eastAsia="ＭＳ 明朝" w:hAnsi="ＭＳ 明朝"/>
          <w:sz w:val="24"/>
          <w:szCs w:val="24"/>
        </w:rPr>
      </w:pPr>
      <w:r w:rsidRPr="00EF4F43">
        <w:rPr>
          <w:rFonts w:ascii="ＭＳ 明朝" w:eastAsia="ＭＳ 明朝" w:hAnsi="ＭＳ 明朝" w:hint="eastAsia"/>
          <w:sz w:val="24"/>
          <w:szCs w:val="24"/>
        </w:rPr>
        <w:t>４　その他、本県職員の指示に従うこと。</w:t>
      </w:r>
    </w:p>
    <w:p w14:paraId="4EC69B50" w14:textId="291AA8F0" w:rsidR="007D774D" w:rsidRPr="00EF4F43" w:rsidRDefault="007D774D" w:rsidP="00EF4F43">
      <w:pPr>
        <w:spacing w:after="0" w:line="360" w:lineRule="exact"/>
        <w:rPr>
          <w:rFonts w:ascii="ＭＳ 明朝" w:eastAsia="ＭＳ 明朝" w:hAnsi="ＭＳ 明朝"/>
          <w:sz w:val="24"/>
          <w:szCs w:val="24"/>
        </w:rPr>
      </w:pPr>
    </w:p>
    <w:p w14:paraId="7ECFBC53" w14:textId="0278C4C0" w:rsidR="00700294" w:rsidRPr="00EF4F43" w:rsidRDefault="00700294" w:rsidP="00EF4F43">
      <w:pPr>
        <w:spacing w:after="0" w:line="360" w:lineRule="exact"/>
        <w:rPr>
          <w:rFonts w:ascii="ＭＳ 明朝" w:eastAsia="ＭＳ 明朝" w:hAnsi="ＭＳ 明朝"/>
          <w:sz w:val="24"/>
          <w:szCs w:val="24"/>
        </w:rPr>
      </w:pPr>
    </w:p>
    <w:p w14:paraId="41C8270E" w14:textId="3C98D3D9" w:rsidR="007D774D" w:rsidRPr="00EF4F43" w:rsidRDefault="007D774D" w:rsidP="00EF4F43">
      <w:pPr>
        <w:spacing w:after="0" w:line="360" w:lineRule="exact"/>
        <w:jc w:val="right"/>
        <w:rPr>
          <w:rFonts w:ascii="ＭＳ 明朝" w:eastAsia="ＭＳ 明朝" w:hAnsi="ＭＳ 明朝"/>
          <w:sz w:val="24"/>
          <w:szCs w:val="24"/>
        </w:rPr>
      </w:pPr>
      <w:r w:rsidRPr="00EF4F43">
        <w:rPr>
          <w:rFonts w:ascii="ＭＳ 明朝" w:eastAsia="ＭＳ 明朝" w:hAnsi="ＭＳ 明朝" w:hint="eastAsia"/>
          <w:sz w:val="24"/>
          <w:szCs w:val="24"/>
        </w:rPr>
        <w:t xml:space="preserve">令和　</w:t>
      </w:r>
      <w:r w:rsidR="00765E09" w:rsidRPr="00EF4F43">
        <w:rPr>
          <w:rFonts w:ascii="ＭＳ 明朝" w:eastAsia="ＭＳ 明朝" w:hAnsi="ＭＳ 明朝" w:hint="eastAsia"/>
          <w:sz w:val="24"/>
          <w:szCs w:val="24"/>
        </w:rPr>
        <w:t xml:space="preserve"> </w:t>
      </w:r>
      <w:r w:rsidRPr="00EF4F43">
        <w:rPr>
          <w:rFonts w:ascii="ＭＳ 明朝" w:eastAsia="ＭＳ 明朝" w:hAnsi="ＭＳ 明朝" w:hint="eastAsia"/>
          <w:sz w:val="24"/>
          <w:szCs w:val="24"/>
        </w:rPr>
        <w:t xml:space="preserve">　年　　</w:t>
      </w:r>
      <w:r w:rsidR="00765E09" w:rsidRPr="00EF4F43">
        <w:rPr>
          <w:rFonts w:ascii="ＭＳ 明朝" w:eastAsia="ＭＳ 明朝" w:hAnsi="ＭＳ 明朝" w:hint="eastAsia"/>
          <w:sz w:val="24"/>
          <w:szCs w:val="24"/>
        </w:rPr>
        <w:t xml:space="preserve"> </w:t>
      </w:r>
      <w:r w:rsidRPr="00EF4F43">
        <w:rPr>
          <w:rFonts w:ascii="ＭＳ 明朝" w:eastAsia="ＭＳ 明朝" w:hAnsi="ＭＳ 明朝" w:hint="eastAsia"/>
          <w:sz w:val="24"/>
          <w:szCs w:val="24"/>
        </w:rPr>
        <w:t xml:space="preserve">月　</w:t>
      </w:r>
      <w:r w:rsidR="00765E09" w:rsidRPr="00EF4F43">
        <w:rPr>
          <w:rFonts w:ascii="ＭＳ 明朝" w:eastAsia="ＭＳ 明朝" w:hAnsi="ＭＳ 明朝" w:hint="eastAsia"/>
          <w:sz w:val="24"/>
          <w:szCs w:val="24"/>
        </w:rPr>
        <w:t xml:space="preserve"> </w:t>
      </w:r>
      <w:r w:rsidRPr="00EF4F43">
        <w:rPr>
          <w:rFonts w:ascii="ＭＳ 明朝" w:eastAsia="ＭＳ 明朝" w:hAnsi="ＭＳ 明朝" w:hint="eastAsia"/>
          <w:sz w:val="24"/>
          <w:szCs w:val="24"/>
        </w:rPr>
        <w:t xml:space="preserve">　日</w:t>
      </w:r>
    </w:p>
    <w:p w14:paraId="4BA9E2BC" w14:textId="4F6C1113" w:rsidR="007D774D" w:rsidRPr="00EF4F43" w:rsidRDefault="007D774D" w:rsidP="00EF4F43">
      <w:pPr>
        <w:spacing w:after="0" w:line="360" w:lineRule="exact"/>
        <w:rPr>
          <w:rFonts w:ascii="ＭＳ 明朝" w:eastAsia="ＭＳ 明朝" w:hAnsi="ＭＳ 明朝"/>
          <w:sz w:val="24"/>
          <w:szCs w:val="24"/>
        </w:rPr>
      </w:pPr>
    </w:p>
    <w:p w14:paraId="7FD7EA61" w14:textId="71EB6E3E" w:rsidR="007D774D" w:rsidRPr="00EF4F43" w:rsidRDefault="007D774D" w:rsidP="00EF4F43">
      <w:pPr>
        <w:spacing w:after="0" w:line="360" w:lineRule="exact"/>
        <w:ind w:firstLineChars="150" w:firstLine="360"/>
        <w:rPr>
          <w:rFonts w:ascii="ＭＳ 明朝" w:eastAsia="ＭＳ 明朝" w:hAnsi="ＭＳ 明朝"/>
          <w:sz w:val="24"/>
          <w:szCs w:val="24"/>
        </w:rPr>
      </w:pPr>
      <w:r w:rsidRPr="00EF4F43">
        <w:rPr>
          <w:rFonts w:ascii="ＭＳ 明朝" w:eastAsia="ＭＳ 明朝" w:hAnsi="ＭＳ 明朝" w:hint="eastAsia"/>
          <w:sz w:val="24"/>
          <w:szCs w:val="24"/>
        </w:rPr>
        <w:t>愛媛県知事</w:t>
      </w:r>
      <w:r w:rsidR="00765E09" w:rsidRPr="00EF4F43">
        <w:rPr>
          <w:rFonts w:ascii="ＭＳ 明朝" w:eastAsia="ＭＳ 明朝" w:hAnsi="ＭＳ 明朝" w:hint="eastAsia"/>
          <w:sz w:val="24"/>
          <w:szCs w:val="24"/>
        </w:rPr>
        <w:t xml:space="preserve"> </w:t>
      </w:r>
      <w:r w:rsidRPr="00EF4F43">
        <w:rPr>
          <w:rFonts w:ascii="ＭＳ 明朝" w:eastAsia="ＭＳ 明朝" w:hAnsi="ＭＳ 明朝" w:hint="eastAsia"/>
          <w:sz w:val="24"/>
          <w:szCs w:val="24"/>
        </w:rPr>
        <w:t xml:space="preserve">　</w:t>
      </w:r>
      <w:r w:rsidR="00E63432">
        <w:rPr>
          <w:rFonts w:ascii="ＭＳ 明朝" w:eastAsia="ＭＳ 明朝" w:hAnsi="ＭＳ 明朝" w:hint="eastAsia"/>
          <w:sz w:val="24"/>
          <w:szCs w:val="24"/>
        </w:rPr>
        <w:t xml:space="preserve">　　</w:t>
      </w:r>
      <w:r w:rsidRPr="00EF4F43">
        <w:rPr>
          <w:rFonts w:ascii="ＭＳ 明朝" w:eastAsia="ＭＳ 明朝" w:hAnsi="ＭＳ 明朝" w:hint="eastAsia"/>
          <w:sz w:val="24"/>
          <w:szCs w:val="24"/>
        </w:rPr>
        <w:t xml:space="preserve">　</w:t>
      </w:r>
      <w:r w:rsidR="00E63432">
        <w:rPr>
          <w:rFonts w:ascii="ＭＳ 明朝" w:eastAsia="ＭＳ 明朝" w:hAnsi="ＭＳ 明朝" w:hint="eastAsia"/>
          <w:sz w:val="24"/>
          <w:szCs w:val="24"/>
        </w:rPr>
        <w:t xml:space="preserve">　　</w:t>
      </w:r>
      <w:r w:rsidRPr="00EF4F43">
        <w:rPr>
          <w:rFonts w:ascii="ＭＳ 明朝" w:eastAsia="ＭＳ 明朝" w:hAnsi="ＭＳ 明朝" w:hint="eastAsia"/>
          <w:sz w:val="24"/>
          <w:szCs w:val="24"/>
        </w:rPr>
        <w:t xml:space="preserve">　　様</w:t>
      </w:r>
    </w:p>
    <w:p w14:paraId="501FCB8A" w14:textId="77777777" w:rsidR="00765E09" w:rsidRPr="00EF4F43" w:rsidRDefault="00765E09" w:rsidP="00EF4F43">
      <w:pPr>
        <w:spacing w:after="0" w:line="360" w:lineRule="exact"/>
        <w:ind w:firstLineChars="150" w:firstLine="360"/>
        <w:rPr>
          <w:rFonts w:ascii="ＭＳ 明朝" w:eastAsia="ＭＳ 明朝" w:hAnsi="ＭＳ 明朝"/>
          <w:sz w:val="24"/>
          <w:szCs w:val="24"/>
        </w:rPr>
      </w:pPr>
    </w:p>
    <w:p w14:paraId="3D231D51" w14:textId="34273F0F" w:rsidR="007D774D" w:rsidRPr="00EF4F43" w:rsidRDefault="007D774D" w:rsidP="00EF4F43">
      <w:pPr>
        <w:spacing w:after="0" w:line="360" w:lineRule="exact"/>
        <w:ind w:firstLineChars="1450" w:firstLine="3480"/>
        <w:rPr>
          <w:rFonts w:ascii="ＭＳ 明朝" w:eastAsia="ＭＳ 明朝" w:hAnsi="ＭＳ 明朝"/>
          <w:sz w:val="24"/>
          <w:szCs w:val="24"/>
        </w:rPr>
      </w:pPr>
      <w:r w:rsidRPr="00EF4F43">
        <w:rPr>
          <w:rFonts w:ascii="ＭＳ 明朝" w:eastAsia="ＭＳ 明朝" w:hAnsi="ＭＳ 明朝" w:hint="eastAsia"/>
          <w:sz w:val="24"/>
          <w:szCs w:val="24"/>
        </w:rPr>
        <w:t>住</w:t>
      </w:r>
      <w:r w:rsidR="00765E09" w:rsidRPr="00EF4F43">
        <w:rPr>
          <w:rFonts w:ascii="ＭＳ 明朝" w:eastAsia="ＭＳ 明朝" w:hAnsi="ＭＳ 明朝" w:hint="eastAsia"/>
          <w:sz w:val="24"/>
          <w:szCs w:val="24"/>
        </w:rPr>
        <w:t xml:space="preserve"> </w:t>
      </w:r>
      <w:r w:rsidR="00765E09" w:rsidRPr="00EF4F43">
        <w:rPr>
          <w:rFonts w:ascii="ＭＳ 明朝" w:eastAsia="ＭＳ 明朝" w:hAnsi="ＭＳ 明朝"/>
          <w:sz w:val="24"/>
          <w:szCs w:val="24"/>
        </w:rPr>
        <w:t xml:space="preserve">       </w:t>
      </w:r>
      <w:r w:rsidRPr="00EF4F43">
        <w:rPr>
          <w:rFonts w:ascii="ＭＳ 明朝" w:eastAsia="ＭＳ 明朝" w:hAnsi="ＭＳ 明朝" w:hint="eastAsia"/>
          <w:sz w:val="24"/>
          <w:szCs w:val="24"/>
        </w:rPr>
        <w:t>所</w:t>
      </w:r>
    </w:p>
    <w:p w14:paraId="39168733" w14:textId="6572A3C9" w:rsidR="007D774D" w:rsidRPr="00EF4F43" w:rsidRDefault="007D774D" w:rsidP="00EF4F43">
      <w:pPr>
        <w:spacing w:after="0" w:line="360" w:lineRule="exact"/>
        <w:ind w:firstLineChars="1450" w:firstLine="3480"/>
        <w:rPr>
          <w:rFonts w:ascii="ＭＳ 明朝" w:eastAsia="ＭＳ 明朝" w:hAnsi="ＭＳ 明朝"/>
          <w:sz w:val="24"/>
          <w:szCs w:val="24"/>
        </w:rPr>
      </w:pPr>
      <w:r w:rsidRPr="00EF4F43">
        <w:rPr>
          <w:rFonts w:ascii="ＭＳ 明朝" w:eastAsia="ＭＳ 明朝" w:hAnsi="ＭＳ 明朝" w:hint="eastAsia"/>
          <w:sz w:val="24"/>
          <w:szCs w:val="24"/>
        </w:rPr>
        <w:t>商号又は名称</w:t>
      </w:r>
    </w:p>
    <w:p w14:paraId="7A023015" w14:textId="7351EF8A" w:rsidR="007D774D" w:rsidRPr="00EF4F43" w:rsidRDefault="007D774D" w:rsidP="00EF4F43">
      <w:pPr>
        <w:spacing w:after="0" w:line="360" w:lineRule="exact"/>
        <w:ind w:firstLineChars="1450" w:firstLine="3480"/>
        <w:rPr>
          <w:rFonts w:ascii="ＭＳ 明朝" w:eastAsia="ＭＳ 明朝" w:hAnsi="ＭＳ 明朝"/>
          <w:sz w:val="24"/>
          <w:szCs w:val="24"/>
        </w:rPr>
      </w:pPr>
      <w:r w:rsidRPr="00EF4F43">
        <w:rPr>
          <w:rFonts w:ascii="ＭＳ 明朝" w:eastAsia="ＭＳ 明朝" w:hAnsi="ＭＳ 明朝" w:hint="eastAsia"/>
          <w:sz w:val="24"/>
          <w:szCs w:val="24"/>
        </w:rPr>
        <w:t>代表者職氏名</w:t>
      </w:r>
    </w:p>
    <w:p w14:paraId="3AC3E650" w14:textId="77777777" w:rsidR="00BF02BE" w:rsidRPr="00EF4F43" w:rsidRDefault="00BF02BE" w:rsidP="00BF02BE">
      <w:pPr>
        <w:spacing w:after="0"/>
        <w:jc w:val="right"/>
        <w:rPr>
          <w:rFonts w:ascii="ＭＳ 明朝" w:eastAsia="ＭＳ 明朝" w:hAnsi="ＭＳ 明朝"/>
          <w:sz w:val="24"/>
          <w:szCs w:val="24"/>
        </w:rPr>
      </w:pPr>
      <w:r w:rsidRPr="00EF4F43">
        <w:rPr>
          <w:rFonts w:ascii="ＭＳ 明朝" w:eastAsia="ＭＳ 明朝" w:hAnsi="ＭＳ 明朝" w:hint="eastAsia"/>
          <w:sz w:val="24"/>
          <w:szCs w:val="24"/>
        </w:rPr>
        <w:t>印</w:t>
      </w:r>
    </w:p>
    <w:p w14:paraId="03446649" w14:textId="77777777" w:rsidR="000861FC" w:rsidRPr="003B4432" w:rsidRDefault="000861FC" w:rsidP="000861FC">
      <w:pPr>
        <w:spacing w:line="320" w:lineRule="exact"/>
        <w:rPr>
          <w:sz w:val="22"/>
        </w:rPr>
      </w:pPr>
      <w:r>
        <w:rPr>
          <w:noProof/>
        </w:rPr>
        <mc:AlternateContent>
          <mc:Choice Requires="wps">
            <w:drawing>
              <wp:anchor distT="0" distB="0" distL="114300" distR="114300" simplePos="0" relativeHeight="251659264" behindDoc="0" locked="0" layoutInCell="1" allowOverlap="1" wp14:anchorId="0A27AD37" wp14:editId="6C9C078C">
                <wp:simplePos x="0" y="0"/>
                <wp:positionH relativeFrom="column">
                  <wp:posOffset>-99060</wp:posOffset>
                </wp:positionH>
                <wp:positionV relativeFrom="paragraph">
                  <wp:posOffset>250825</wp:posOffset>
                </wp:positionV>
                <wp:extent cx="5638800" cy="1743710"/>
                <wp:effectExtent l="0" t="0" r="19050" b="27940"/>
                <wp:wrapNone/>
                <wp:docPr id="4" name="大かっこ 4"/>
                <wp:cNvGraphicFramePr/>
                <a:graphic xmlns:a="http://schemas.openxmlformats.org/drawingml/2006/main">
                  <a:graphicData uri="http://schemas.microsoft.com/office/word/2010/wordprocessingShape">
                    <wps:wsp>
                      <wps:cNvSpPr/>
                      <wps:spPr>
                        <a:xfrm>
                          <a:off x="0" y="0"/>
                          <a:ext cx="5638800" cy="1743710"/>
                        </a:xfrm>
                        <a:prstGeom prst="bracketPair">
                          <a:avLst>
                            <a:gd name="adj" fmla="val 48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3DE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8pt;margin-top:19.75pt;width:444pt;height:13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" adj="1052" strokecolor="black [3213]" strokeweight=".5pt">
                <v:stroke joinstyle="miter"/>
              </v:shape>
            </w:pict>
          </mc:Fallback>
        </mc:AlternateConten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387"/>
      </w:tblGrid>
      <w:tr w:rsidR="000861FC" w:rsidRPr="000861FC" w14:paraId="5C25466A" w14:textId="77777777" w:rsidTr="00FC2C5C">
        <w:trPr>
          <w:trHeight w:val="340"/>
        </w:trPr>
        <w:tc>
          <w:tcPr>
            <w:tcW w:w="2835" w:type="dxa"/>
            <w:shd w:val="clear" w:color="auto" w:fill="auto"/>
            <w:vAlign w:val="center"/>
          </w:tcPr>
          <w:p w14:paraId="7214B331" w14:textId="77777777" w:rsidR="000861FC" w:rsidRPr="000861FC" w:rsidRDefault="000861FC" w:rsidP="000861FC">
            <w:pPr>
              <w:spacing w:after="0" w:line="300" w:lineRule="exact"/>
              <w:rPr>
                <w:rFonts w:ascii="ＭＳ 明朝" w:eastAsia="ＭＳ 明朝" w:hAnsi="ＭＳ 明朝"/>
                <w:sz w:val="18"/>
                <w:szCs w:val="18"/>
              </w:rPr>
            </w:pPr>
            <w:r w:rsidRPr="000861FC">
              <w:rPr>
                <w:rFonts w:ascii="ＭＳ 明朝" w:eastAsia="ＭＳ 明朝" w:hAnsi="ＭＳ 明朝" w:hint="eastAsia"/>
                <w:sz w:val="18"/>
                <w:szCs w:val="18"/>
              </w:rPr>
              <w:t>本件責任者（職氏名・連絡先）</w:t>
            </w:r>
          </w:p>
        </w:tc>
        <w:tc>
          <w:tcPr>
            <w:tcW w:w="5387" w:type="dxa"/>
            <w:shd w:val="clear" w:color="auto" w:fill="auto"/>
            <w:vAlign w:val="center"/>
          </w:tcPr>
          <w:p w14:paraId="1F2B533E" w14:textId="77777777" w:rsidR="000861FC" w:rsidRPr="000861FC" w:rsidRDefault="000861FC" w:rsidP="000861FC">
            <w:pPr>
              <w:spacing w:after="0" w:line="300" w:lineRule="exact"/>
              <w:rPr>
                <w:rFonts w:ascii="ＭＳ 明朝" w:eastAsia="ＭＳ 明朝" w:hAnsi="ＭＳ 明朝"/>
                <w:sz w:val="18"/>
                <w:szCs w:val="18"/>
              </w:rPr>
            </w:pPr>
          </w:p>
        </w:tc>
      </w:tr>
      <w:tr w:rsidR="000861FC" w:rsidRPr="000861FC" w14:paraId="65C2AF08" w14:textId="77777777" w:rsidTr="00FC2C5C">
        <w:trPr>
          <w:trHeight w:val="340"/>
        </w:trPr>
        <w:tc>
          <w:tcPr>
            <w:tcW w:w="2835" w:type="dxa"/>
            <w:shd w:val="clear" w:color="auto" w:fill="auto"/>
            <w:vAlign w:val="center"/>
          </w:tcPr>
          <w:p w14:paraId="1D0B48FF" w14:textId="77777777" w:rsidR="000861FC" w:rsidRPr="000861FC" w:rsidRDefault="000861FC" w:rsidP="000861FC">
            <w:pPr>
              <w:spacing w:after="0" w:line="300" w:lineRule="exact"/>
              <w:rPr>
                <w:rFonts w:ascii="ＭＳ 明朝" w:eastAsia="ＭＳ 明朝" w:hAnsi="ＭＳ 明朝"/>
                <w:sz w:val="18"/>
                <w:szCs w:val="18"/>
              </w:rPr>
            </w:pPr>
            <w:r w:rsidRPr="000861FC">
              <w:rPr>
                <w:rFonts w:ascii="ＭＳ 明朝" w:eastAsia="ＭＳ 明朝" w:hAnsi="ＭＳ 明朝" w:hint="eastAsia"/>
                <w:sz w:val="18"/>
                <w:szCs w:val="18"/>
              </w:rPr>
              <w:t>担当者（職氏名・連絡先）</w:t>
            </w:r>
          </w:p>
        </w:tc>
        <w:tc>
          <w:tcPr>
            <w:tcW w:w="5387" w:type="dxa"/>
            <w:shd w:val="clear" w:color="auto" w:fill="auto"/>
            <w:vAlign w:val="center"/>
          </w:tcPr>
          <w:p w14:paraId="54FC151C" w14:textId="77777777" w:rsidR="000861FC" w:rsidRPr="000861FC" w:rsidRDefault="000861FC" w:rsidP="000861FC">
            <w:pPr>
              <w:spacing w:after="0" w:line="300" w:lineRule="exact"/>
              <w:rPr>
                <w:rFonts w:ascii="ＭＳ 明朝" w:eastAsia="ＭＳ 明朝" w:hAnsi="ＭＳ 明朝"/>
                <w:sz w:val="18"/>
                <w:szCs w:val="18"/>
              </w:rPr>
            </w:pPr>
          </w:p>
        </w:tc>
        <w:bookmarkStart w:id="0" w:name="_GoBack"/>
        <w:bookmarkEnd w:id="0"/>
      </w:tr>
    </w:tbl>
    <w:p w14:paraId="78C1BA44" w14:textId="77777777" w:rsidR="000861FC" w:rsidRPr="000861FC" w:rsidRDefault="000861FC" w:rsidP="000861FC">
      <w:pPr>
        <w:spacing w:after="0" w:line="300" w:lineRule="exact"/>
        <w:ind w:firstLineChars="100" w:firstLine="180"/>
        <w:rPr>
          <w:rFonts w:ascii="ＭＳ 明朝" w:eastAsia="ＭＳ 明朝" w:hAnsi="ＭＳ 明朝"/>
          <w:sz w:val="18"/>
          <w:szCs w:val="18"/>
        </w:rPr>
      </w:pPr>
      <w:r w:rsidRPr="000861FC">
        <w:rPr>
          <w:rFonts w:ascii="ＭＳ 明朝" w:eastAsia="ＭＳ 明朝" w:hAnsi="ＭＳ 明朝" w:hint="eastAsia"/>
          <w:sz w:val="18"/>
          <w:szCs w:val="18"/>
        </w:rPr>
        <w:t>代表者印の押印を</w:t>
      </w:r>
      <w:r w:rsidRPr="000861FC">
        <w:rPr>
          <w:rFonts w:ascii="ＭＳ 明朝" w:eastAsia="ＭＳ 明朝" w:hAnsi="ＭＳ 明朝" w:hint="eastAsia"/>
          <w:sz w:val="18"/>
          <w:szCs w:val="18"/>
          <w:u w:val="single"/>
        </w:rPr>
        <w:t>省略する場合のみ記載</w:t>
      </w:r>
      <w:r w:rsidRPr="000861FC">
        <w:rPr>
          <w:rFonts w:ascii="ＭＳ 明朝" w:eastAsia="ＭＳ 明朝" w:hAnsi="ＭＳ 明朝" w:hint="eastAsia"/>
          <w:sz w:val="18"/>
          <w:szCs w:val="18"/>
        </w:rPr>
        <w:t>してください。</w:t>
      </w:r>
    </w:p>
    <w:p w14:paraId="3B13C647" w14:textId="77777777" w:rsidR="000861FC" w:rsidRPr="000861FC" w:rsidRDefault="000861FC" w:rsidP="000861FC">
      <w:pPr>
        <w:spacing w:after="0" w:line="300" w:lineRule="exact"/>
        <w:ind w:leftChars="100" w:left="210"/>
        <w:rPr>
          <w:rFonts w:ascii="ＭＳ 明朝" w:eastAsia="ＭＳ 明朝" w:hAnsi="ＭＳ 明朝"/>
          <w:sz w:val="18"/>
          <w:szCs w:val="18"/>
        </w:rPr>
      </w:pPr>
      <w:r w:rsidRPr="000861FC">
        <w:rPr>
          <w:rFonts w:ascii="ＭＳ 明朝" w:eastAsia="ＭＳ 明朝" w:hAnsi="ＭＳ 明朝" w:hint="eastAsia"/>
          <w:sz w:val="18"/>
          <w:szCs w:val="18"/>
        </w:rPr>
        <w:t>〇本件責任者及び担当者の職氏名・連絡先を記入してください。</w:t>
      </w:r>
    </w:p>
    <w:p w14:paraId="00AA6A23" w14:textId="77777777" w:rsidR="000861FC" w:rsidRPr="000861FC" w:rsidRDefault="000861FC" w:rsidP="000861FC">
      <w:pPr>
        <w:spacing w:after="0" w:line="300" w:lineRule="exact"/>
        <w:ind w:leftChars="100" w:left="390" w:hangingChars="100" w:hanging="180"/>
        <w:rPr>
          <w:rFonts w:ascii="ＭＳ 明朝" w:eastAsia="ＭＳ 明朝" w:hAnsi="ＭＳ 明朝"/>
          <w:sz w:val="18"/>
          <w:szCs w:val="18"/>
        </w:rPr>
      </w:pPr>
      <w:r w:rsidRPr="000861FC">
        <w:rPr>
          <w:rFonts w:ascii="ＭＳ 明朝" w:eastAsia="ＭＳ 明朝" w:hAnsi="ＭＳ 明朝" w:hint="eastAsia"/>
          <w:sz w:val="18"/>
          <w:szCs w:val="18"/>
        </w:rPr>
        <w:t>〇甲（県）の事務担当者及びその上席者並びに乙の事務担当者の上席者を宛先（Bccは不可）として電子メールにより提出してください。</w:t>
      </w:r>
    </w:p>
    <w:p w14:paraId="24B67A1D" w14:textId="77777777" w:rsidR="000861FC" w:rsidRPr="000861FC" w:rsidRDefault="000861FC" w:rsidP="000861FC">
      <w:pPr>
        <w:spacing w:after="0" w:line="300" w:lineRule="exact"/>
        <w:rPr>
          <w:rFonts w:ascii="ＭＳ 明朝" w:eastAsia="ＭＳ 明朝" w:hAnsi="ＭＳ 明朝"/>
          <w:sz w:val="18"/>
          <w:szCs w:val="18"/>
        </w:rPr>
      </w:pPr>
      <w:r w:rsidRPr="000861FC">
        <w:rPr>
          <w:rFonts w:ascii="ＭＳ 明朝" w:eastAsia="ＭＳ 明朝" w:hAnsi="ＭＳ 明朝" w:hint="eastAsia"/>
          <w:sz w:val="18"/>
          <w:szCs w:val="18"/>
        </w:rPr>
        <w:t xml:space="preserve">　責任者とは、支店長や営業所長など社内において権限の委任を受けた役職員を指します。</w:t>
      </w:r>
    </w:p>
    <w:p w14:paraId="6F3299D5" w14:textId="08675000" w:rsidR="000861FC" w:rsidRPr="00BF02BE" w:rsidRDefault="000861FC" w:rsidP="00BF02BE">
      <w:pPr>
        <w:spacing w:after="0" w:line="300" w:lineRule="exact"/>
        <w:rPr>
          <w:rFonts w:ascii="ＭＳ 明朝" w:eastAsia="ＭＳ 明朝" w:hAnsi="ＭＳ 明朝" w:hint="eastAsia"/>
          <w:sz w:val="18"/>
          <w:szCs w:val="18"/>
        </w:rPr>
      </w:pPr>
      <w:r w:rsidRPr="000861FC">
        <w:rPr>
          <w:rFonts w:ascii="ＭＳ 明朝" w:eastAsia="ＭＳ 明朝" w:hAnsi="ＭＳ 明朝" w:hint="eastAsia"/>
          <w:sz w:val="18"/>
          <w:szCs w:val="18"/>
        </w:rPr>
        <w:t xml:space="preserve">　担当者とは、本取引に関する事務を担当する者を指します。</w:t>
      </w:r>
    </w:p>
    <w:sectPr w:rsidR="000861FC" w:rsidRPr="00BF02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43A55" w14:textId="77777777" w:rsidR="00774C78" w:rsidRDefault="00774C78" w:rsidP="00A063DD">
      <w:pPr>
        <w:spacing w:after="0" w:line="240" w:lineRule="auto"/>
      </w:pPr>
      <w:r>
        <w:separator/>
      </w:r>
    </w:p>
  </w:endnote>
  <w:endnote w:type="continuationSeparator" w:id="0">
    <w:p w14:paraId="43984A6E" w14:textId="77777777" w:rsidR="00774C78" w:rsidRDefault="00774C78" w:rsidP="00A0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0DE60" w14:textId="77777777" w:rsidR="00774C78" w:rsidRDefault="00774C78" w:rsidP="00A063DD">
      <w:pPr>
        <w:spacing w:after="0" w:line="240" w:lineRule="auto"/>
      </w:pPr>
      <w:r>
        <w:separator/>
      </w:r>
    </w:p>
  </w:footnote>
  <w:footnote w:type="continuationSeparator" w:id="0">
    <w:p w14:paraId="1E50DDE7" w14:textId="77777777" w:rsidR="00774C78" w:rsidRDefault="00774C78" w:rsidP="00A06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64"/>
    <w:rsid w:val="000861FC"/>
    <w:rsid w:val="000D5DE9"/>
    <w:rsid w:val="00144B28"/>
    <w:rsid w:val="00224A64"/>
    <w:rsid w:val="00540AA9"/>
    <w:rsid w:val="00652F00"/>
    <w:rsid w:val="00700294"/>
    <w:rsid w:val="00765E09"/>
    <w:rsid w:val="00774C78"/>
    <w:rsid w:val="007D774D"/>
    <w:rsid w:val="00A063DD"/>
    <w:rsid w:val="00A57EBC"/>
    <w:rsid w:val="00AD5266"/>
    <w:rsid w:val="00BF02BE"/>
    <w:rsid w:val="00C472B3"/>
    <w:rsid w:val="00D069C0"/>
    <w:rsid w:val="00E63432"/>
    <w:rsid w:val="00EF4F43"/>
    <w:rsid w:val="00FC2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8DB7E"/>
  <w15:chartTrackingRefBased/>
  <w15:docId w15:val="{A88D2DC2-A957-421C-A2D0-29F5D9E6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5E09"/>
  </w:style>
  <w:style w:type="paragraph" w:styleId="1">
    <w:name w:val="heading 1"/>
    <w:basedOn w:val="a"/>
    <w:next w:val="a"/>
    <w:link w:val="10"/>
    <w:uiPriority w:val="9"/>
    <w:qFormat/>
    <w:rsid w:val="00765E09"/>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765E09"/>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765E09"/>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765E09"/>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765E09"/>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765E09"/>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765E09"/>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765E09"/>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765E09"/>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5E09"/>
    <w:rPr>
      <w:rFonts w:asciiTheme="majorHAnsi" w:eastAsiaTheme="majorEastAsia" w:hAnsiTheme="majorHAnsi" w:cstheme="majorBidi"/>
      <w:caps/>
      <w:spacing w:val="10"/>
      <w:sz w:val="36"/>
      <w:szCs w:val="36"/>
    </w:rPr>
  </w:style>
  <w:style w:type="character" w:customStyle="1" w:styleId="20">
    <w:name w:val="見出し 2 (文字)"/>
    <w:basedOn w:val="a0"/>
    <w:link w:val="2"/>
    <w:uiPriority w:val="9"/>
    <w:semiHidden/>
    <w:rsid w:val="00765E09"/>
    <w:rPr>
      <w:rFonts w:asciiTheme="majorHAnsi" w:eastAsiaTheme="majorEastAsia" w:hAnsiTheme="majorHAnsi" w:cstheme="majorBidi"/>
      <w:sz w:val="36"/>
      <w:szCs w:val="36"/>
    </w:rPr>
  </w:style>
  <w:style w:type="character" w:customStyle="1" w:styleId="30">
    <w:name w:val="見出し 3 (文字)"/>
    <w:basedOn w:val="a0"/>
    <w:link w:val="3"/>
    <w:uiPriority w:val="9"/>
    <w:semiHidden/>
    <w:rsid w:val="00765E09"/>
    <w:rPr>
      <w:rFonts w:asciiTheme="majorHAnsi" w:eastAsiaTheme="majorEastAsia" w:hAnsiTheme="majorHAnsi" w:cstheme="majorBidi"/>
      <w:caps/>
      <w:sz w:val="28"/>
      <w:szCs w:val="28"/>
    </w:rPr>
  </w:style>
  <w:style w:type="character" w:customStyle="1" w:styleId="40">
    <w:name w:val="見出し 4 (文字)"/>
    <w:basedOn w:val="a0"/>
    <w:link w:val="4"/>
    <w:uiPriority w:val="9"/>
    <w:semiHidden/>
    <w:rsid w:val="00765E09"/>
    <w:rPr>
      <w:rFonts w:asciiTheme="majorHAnsi" w:eastAsiaTheme="majorEastAsia" w:hAnsiTheme="majorHAnsi" w:cstheme="majorBidi"/>
      <w:i/>
      <w:iCs/>
      <w:sz w:val="28"/>
      <w:szCs w:val="28"/>
    </w:rPr>
  </w:style>
  <w:style w:type="character" w:customStyle="1" w:styleId="50">
    <w:name w:val="見出し 5 (文字)"/>
    <w:basedOn w:val="a0"/>
    <w:link w:val="5"/>
    <w:uiPriority w:val="9"/>
    <w:semiHidden/>
    <w:rsid w:val="00765E09"/>
    <w:rPr>
      <w:rFonts w:asciiTheme="majorHAnsi" w:eastAsiaTheme="majorEastAsia" w:hAnsiTheme="majorHAnsi" w:cstheme="majorBidi"/>
      <w:sz w:val="24"/>
      <w:szCs w:val="24"/>
    </w:rPr>
  </w:style>
  <w:style w:type="character" w:customStyle="1" w:styleId="60">
    <w:name w:val="見出し 6 (文字)"/>
    <w:basedOn w:val="a0"/>
    <w:link w:val="6"/>
    <w:uiPriority w:val="9"/>
    <w:semiHidden/>
    <w:rsid w:val="00765E09"/>
    <w:rPr>
      <w:rFonts w:asciiTheme="majorHAnsi" w:eastAsiaTheme="majorEastAsia" w:hAnsiTheme="majorHAnsi" w:cstheme="majorBidi"/>
      <w:i/>
      <w:iCs/>
      <w:sz w:val="24"/>
      <w:szCs w:val="24"/>
    </w:rPr>
  </w:style>
  <w:style w:type="character" w:customStyle="1" w:styleId="70">
    <w:name w:val="見出し 7 (文字)"/>
    <w:basedOn w:val="a0"/>
    <w:link w:val="7"/>
    <w:uiPriority w:val="9"/>
    <w:semiHidden/>
    <w:rsid w:val="00765E09"/>
    <w:rPr>
      <w:rFonts w:asciiTheme="majorHAnsi" w:eastAsiaTheme="majorEastAsia" w:hAnsiTheme="majorHAnsi" w:cstheme="majorBidi"/>
      <w:color w:val="595959" w:themeColor="text1" w:themeTint="A6"/>
      <w:sz w:val="24"/>
      <w:szCs w:val="24"/>
    </w:rPr>
  </w:style>
  <w:style w:type="character" w:customStyle="1" w:styleId="80">
    <w:name w:val="見出し 8 (文字)"/>
    <w:basedOn w:val="a0"/>
    <w:link w:val="8"/>
    <w:uiPriority w:val="9"/>
    <w:semiHidden/>
    <w:rsid w:val="00765E09"/>
    <w:rPr>
      <w:rFonts w:asciiTheme="majorHAnsi" w:eastAsiaTheme="majorEastAsia" w:hAnsiTheme="majorHAnsi" w:cstheme="majorBidi"/>
      <w:caps/>
    </w:rPr>
  </w:style>
  <w:style w:type="character" w:customStyle="1" w:styleId="90">
    <w:name w:val="見出し 9 (文字)"/>
    <w:basedOn w:val="a0"/>
    <w:link w:val="9"/>
    <w:uiPriority w:val="9"/>
    <w:semiHidden/>
    <w:rsid w:val="00765E09"/>
    <w:rPr>
      <w:rFonts w:asciiTheme="majorHAnsi" w:eastAsiaTheme="majorEastAsia" w:hAnsiTheme="majorHAnsi" w:cstheme="majorBidi"/>
      <w:i/>
      <w:iCs/>
      <w:caps/>
    </w:rPr>
  </w:style>
  <w:style w:type="paragraph" w:styleId="a3">
    <w:name w:val="caption"/>
    <w:basedOn w:val="a"/>
    <w:next w:val="a"/>
    <w:uiPriority w:val="35"/>
    <w:semiHidden/>
    <w:unhideWhenUsed/>
    <w:qFormat/>
    <w:rsid w:val="00765E09"/>
    <w:pPr>
      <w:spacing w:line="240" w:lineRule="auto"/>
    </w:pPr>
    <w:rPr>
      <w:b/>
      <w:bCs/>
      <w:color w:val="ED7D31" w:themeColor="accent2"/>
      <w:spacing w:val="10"/>
      <w:sz w:val="16"/>
      <w:szCs w:val="16"/>
    </w:rPr>
  </w:style>
  <w:style w:type="paragraph" w:styleId="a4">
    <w:name w:val="Title"/>
    <w:basedOn w:val="a"/>
    <w:next w:val="a"/>
    <w:link w:val="a5"/>
    <w:uiPriority w:val="10"/>
    <w:qFormat/>
    <w:rsid w:val="00765E09"/>
    <w:pPr>
      <w:spacing w:after="0" w:line="240" w:lineRule="auto"/>
      <w:contextualSpacing/>
    </w:pPr>
    <w:rPr>
      <w:rFonts w:asciiTheme="majorHAnsi" w:eastAsiaTheme="majorEastAsia" w:hAnsiTheme="majorHAnsi" w:cstheme="majorBidi"/>
      <w:caps/>
      <w:spacing w:val="40"/>
      <w:sz w:val="76"/>
      <w:szCs w:val="76"/>
    </w:rPr>
  </w:style>
  <w:style w:type="character" w:customStyle="1" w:styleId="a5">
    <w:name w:val="表題 (文字)"/>
    <w:basedOn w:val="a0"/>
    <w:link w:val="a4"/>
    <w:uiPriority w:val="10"/>
    <w:rsid w:val="00765E09"/>
    <w:rPr>
      <w:rFonts w:asciiTheme="majorHAnsi" w:eastAsiaTheme="majorEastAsia" w:hAnsiTheme="majorHAnsi" w:cstheme="majorBidi"/>
      <w:caps/>
      <w:spacing w:val="40"/>
      <w:sz w:val="76"/>
      <w:szCs w:val="76"/>
    </w:rPr>
  </w:style>
  <w:style w:type="paragraph" w:styleId="a6">
    <w:name w:val="Subtitle"/>
    <w:basedOn w:val="a"/>
    <w:next w:val="a"/>
    <w:link w:val="a7"/>
    <w:uiPriority w:val="11"/>
    <w:qFormat/>
    <w:rsid w:val="00765E09"/>
    <w:pPr>
      <w:numPr>
        <w:ilvl w:val="1"/>
      </w:numPr>
      <w:spacing w:after="240"/>
    </w:pPr>
    <w:rPr>
      <w:color w:val="000000" w:themeColor="text1"/>
      <w:sz w:val="24"/>
      <w:szCs w:val="24"/>
    </w:rPr>
  </w:style>
  <w:style w:type="character" w:customStyle="1" w:styleId="a7">
    <w:name w:val="副題 (文字)"/>
    <w:basedOn w:val="a0"/>
    <w:link w:val="a6"/>
    <w:uiPriority w:val="11"/>
    <w:rsid w:val="00765E09"/>
    <w:rPr>
      <w:color w:val="000000" w:themeColor="text1"/>
      <w:sz w:val="24"/>
      <w:szCs w:val="24"/>
    </w:rPr>
  </w:style>
  <w:style w:type="character" w:styleId="a8">
    <w:name w:val="Strong"/>
    <w:basedOn w:val="a0"/>
    <w:uiPriority w:val="22"/>
    <w:qFormat/>
    <w:rsid w:val="00765E09"/>
    <w:rPr>
      <w:rFonts w:asciiTheme="minorHAnsi" w:eastAsiaTheme="minorEastAsia" w:hAnsiTheme="minorHAnsi" w:cstheme="minorBidi"/>
      <w:b/>
      <w:bCs/>
      <w:spacing w:val="0"/>
      <w:w w:val="100"/>
      <w:position w:val="0"/>
      <w:sz w:val="20"/>
      <w:szCs w:val="20"/>
    </w:rPr>
  </w:style>
  <w:style w:type="character" w:styleId="a9">
    <w:name w:val="Emphasis"/>
    <w:basedOn w:val="a0"/>
    <w:uiPriority w:val="20"/>
    <w:qFormat/>
    <w:rsid w:val="00765E09"/>
    <w:rPr>
      <w:rFonts w:asciiTheme="minorHAnsi" w:eastAsiaTheme="minorEastAsia" w:hAnsiTheme="minorHAnsi" w:cstheme="minorBidi"/>
      <w:i/>
      <w:iCs/>
      <w:color w:val="C45911" w:themeColor="accent2" w:themeShade="BF"/>
      <w:sz w:val="20"/>
      <w:szCs w:val="20"/>
    </w:rPr>
  </w:style>
  <w:style w:type="paragraph" w:styleId="aa">
    <w:name w:val="No Spacing"/>
    <w:uiPriority w:val="1"/>
    <w:qFormat/>
    <w:rsid w:val="00765E09"/>
    <w:pPr>
      <w:spacing w:after="0" w:line="240" w:lineRule="auto"/>
    </w:pPr>
  </w:style>
  <w:style w:type="paragraph" w:styleId="ab">
    <w:name w:val="Quote"/>
    <w:basedOn w:val="a"/>
    <w:next w:val="a"/>
    <w:link w:val="ac"/>
    <w:uiPriority w:val="29"/>
    <w:qFormat/>
    <w:rsid w:val="00765E09"/>
    <w:pPr>
      <w:spacing w:before="160"/>
      <w:ind w:left="720"/>
    </w:pPr>
    <w:rPr>
      <w:rFonts w:asciiTheme="majorHAnsi" w:eastAsiaTheme="majorEastAsia" w:hAnsiTheme="majorHAnsi" w:cstheme="majorBidi"/>
      <w:sz w:val="24"/>
      <w:szCs w:val="24"/>
    </w:rPr>
  </w:style>
  <w:style w:type="character" w:customStyle="1" w:styleId="ac">
    <w:name w:val="引用文 (文字)"/>
    <w:basedOn w:val="a0"/>
    <w:link w:val="ab"/>
    <w:uiPriority w:val="29"/>
    <w:rsid w:val="00765E09"/>
    <w:rPr>
      <w:rFonts w:asciiTheme="majorHAnsi" w:eastAsiaTheme="majorEastAsia" w:hAnsiTheme="majorHAnsi" w:cstheme="majorBidi"/>
      <w:sz w:val="24"/>
      <w:szCs w:val="24"/>
    </w:rPr>
  </w:style>
  <w:style w:type="paragraph" w:styleId="21">
    <w:name w:val="Intense Quote"/>
    <w:basedOn w:val="a"/>
    <w:next w:val="a"/>
    <w:link w:val="22"/>
    <w:uiPriority w:val="30"/>
    <w:qFormat/>
    <w:rsid w:val="00765E09"/>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22">
    <w:name w:val="引用文 2 (文字)"/>
    <w:basedOn w:val="a0"/>
    <w:link w:val="21"/>
    <w:uiPriority w:val="30"/>
    <w:rsid w:val="00765E09"/>
    <w:rPr>
      <w:rFonts w:asciiTheme="majorHAnsi" w:eastAsiaTheme="majorEastAsia" w:hAnsiTheme="majorHAnsi" w:cstheme="majorBidi"/>
      <w:caps/>
      <w:color w:val="C45911" w:themeColor="accent2" w:themeShade="BF"/>
      <w:spacing w:val="10"/>
      <w:sz w:val="28"/>
      <w:szCs w:val="28"/>
    </w:rPr>
  </w:style>
  <w:style w:type="character" w:styleId="ad">
    <w:name w:val="Subtle Emphasis"/>
    <w:basedOn w:val="a0"/>
    <w:uiPriority w:val="19"/>
    <w:qFormat/>
    <w:rsid w:val="00765E09"/>
    <w:rPr>
      <w:i/>
      <w:iCs/>
      <w:color w:val="auto"/>
    </w:rPr>
  </w:style>
  <w:style w:type="character" w:styleId="23">
    <w:name w:val="Intense Emphasis"/>
    <w:basedOn w:val="a0"/>
    <w:uiPriority w:val="21"/>
    <w:qFormat/>
    <w:rsid w:val="00765E0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e">
    <w:name w:val="Subtle Reference"/>
    <w:basedOn w:val="a0"/>
    <w:uiPriority w:val="31"/>
    <w:qFormat/>
    <w:rsid w:val="00765E0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24">
    <w:name w:val="Intense Reference"/>
    <w:basedOn w:val="a0"/>
    <w:uiPriority w:val="32"/>
    <w:qFormat/>
    <w:rsid w:val="00765E0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
    <w:name w:val="Book Title"/>
    <w:basedOn w:val="a0"/>
    <w:uiPriority w:val="33"/>
    <w:qFormat/>
    <w:rsid w:val="00765E09"/>
    <w:rPr>
      <w:rFonts w:asciiTheme="minorHAnsi" w:eastAsiaTheme="minorEastAsia" w:hAnsiTheme="minorHAnsi" w:cstheme="minorBidi"/>
      <w:b/>
      <w:bCs/>
      <w:i/>
      <w:iCs/>
      <w:caps w:val="0"/>
      <w:smallCaps w:val="0"/>
      <w:color w:val="auto"/>
      <w:spacing w:val="10"/>
      <w:w w:val="100"/>
      <w:sz w:val="20"/>
      <w:szCs w:val="20"/>
    </w:rPr>
  </w:style>
  <w:style w:type="paragraph" w:styleId="af0">
    <w:name w:val="TOC Heading"/>
    <w:basedOn w:val="1"/>
    <w:next w:val="a"/>
    <w:uiPriority w:val="39"/>
    <w:semiHidden/>
    <w:unhideWhenUsed/>
    <w:qFormat/>
    <w:rsid w:val="00765E09"/>
    <w:pPr>
      <w:outlineLvl w:val="9"/>
    </w:pPr>
  </w:style>
  <w:style w:type="paragraph" w:styleId="af1">
    <w:name w:val="List Paragraph"/>
    <w:basedOn w:val="a"/>
    <w:uiPriority w:val="34"/>
    <w:qFormat/>
    <w:rsid w:val="00765E09"/>
    <w:pPr>
      <w:ind w:leftChars="400" w:left="840"/>
    </w:pPr>
  </w:style>
  <w:style w:type="paragraph" w:styleId="af2">
    <w:name w:val="header"/>
    <w:basedOn w:val="a"/>
    <w:link w:val="af3"/>
    <w:uiPriority w:val="99"/>
    <w:unhideWhenUsed/>
    <w:rsid w:val="00A063DD"/>
    <w:pPr>
      <w:tabs>
        <w:tab w:val="center" w:pos="4252"/>
        <w:tab w:val="right" w:pos="8504"/>
      </w:tabs>
      <w:snapToGrid w:val="0"/>
    </w:pPr>
  </w:style>
  <w:style w:type="character" w:customStyle="1" w:styleId="af3">
    <w:name w:val="ヘッダー (文字)"/>
    <w:basedOn w:val="a0"/>
    <w:link w:val="af2"/>
    <w:uiPriority w:val="99"/>
    <w:rsid w:val="00A063DD"/>
  </w:style>
  <w:style w:type="paragraph" w:styleId="af4">
    <w:name w:val="footer"/>
    <w:basedOn w:val="a"/>
    <w:link w:val="af5"/>
    <w:uiPriority w:val="99"/>
    <w:unhideWhenUsed/>
    <w:rsid w:val="00A063DD"/>
    <w:pPr>
      <w:tabs>
        <w:tab w:val="center" w:pos="4252"/>
        <w:tab w:val="right" w:pos="8504"/>
      </w:tabs>
      <w:snapToGrid w:val="0"/>
    </w:pPr>
  </w:style>
  <w:style w:type="character" w:customStyle="1" w:styleId="af5">
    <w:name w:val="フッター (文字)"/>
    <w:basedOn w:val="a0"/>
    <w:link w:val="af4"/>
    <w:uiPriority w:val="99"/>
    <w:rsid w:val="00A063DD"/>
  </w:style>
  <w:style w:type="paragraph" w:customStyle="1" w:styleId="af6">
    <w:name w:val="一太郎８/９"/>
    <w:rsid w:val="00EF4F43"/>
    <w:pPr>
      <w:widowControl w:val="0"/>
      <w:wordWrap w:val="0"/>
      <w:autoSpaceDE w:val="0"/>
      <w:autoSpaceDN w:val="0"/>
      <w:adjustRightInd w:val="0"/>
      <w:spacing w:after="0" w:line="408" w:lineRule="atLeast"/>
      <w:jc w:val="both"/>
    </w:pPr>
    <w:rPr>
      <w:rFonts w:ascii="ＭＳ 明朝" w:eastAsia="ＭＳ 明朝" w:hAnsi="Century" w:cs="Times New Roman"/>
      <w:spacing w:val="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F2277-7313-45F1-832A-EC9171BF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77</Words>
  <Characters>440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2025-05-28T01:17:00Z</cp:lastPrinted>
  <dcterms:created xsi:type="dcterms:W3CDTF">2025-06-17T07:35:00Z</dcterms:created>
  <dcterms:modified xsi:type="dcterms:W3CDTF">2025-06-17T11:14:00Z</dcterms:modified>
</cp:coreProperties>
</file>