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516B" w14:textId="77777777" w:rsidR="009B397B" w:rsidRDefault="009B397B">
      <w:pPr>
        <w:pStyle w:val="a3"/>
        <w:rPr>
          <w:spacing w:val="0"/>
        </w:rPr>
      </w:pPr>
    </w:p>
    <w:p w14:paraId="2D1F2D9F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006B03EA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5A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8E74C85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0C6F6DE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9D7D36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7D57E11" w14:textId="4B7AB47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34522AB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3E895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D2707E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D65E43B" w14:textId="01BDF1D4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046814">
              <w:rPr>
                <w:rFonts w:hint="eastAsia"/>
                <w:spacing w:val="-5"/>
              </w:rPr>
              <w:t>愛媛県</w:t>
            </w:r>
            <w:r w:rsidR="00E2181F">
              <w:rPr>
                <w:rFonts w:hint="eastAsia"/>
                <w:spacing w:val="-5"/>
              </w:rPr>
              <w:t>東予地方局長　河上　芳一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58F18CB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45AF334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D4FD202" w14:textId="7780D30A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2A388A0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5614907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6DF67E6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245CA54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3CE5D1" w14:textId="73307EC4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E2181F">
              <w:rPr>
                <w:rFonts w:ascii="ＭＳ 明朝" w:hAnsi="ＭＳ 明朝" w:hint="eastAsia"/>
                <w:spacing w:val="-5"/>
              </w:rPr>
              <w:t>令和8年1月28日</w:t>
            </w:r>
            <w:r>
              <w:rPr>
                <w:rFonts w:ascii="ＭＳ 明朝" w:hAnsi="ＭＳ 明朝" w:hint="eastAsia"/>
                <w:spacing w:val="-5"/>
              </w:rPr>
              <w:t>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2181F">
              <w:rPr>
                <w:rFonts w:hint="eastAsia"/>
                <w:spacing w:val="-5"/>
              </w:rPr>
              <w:t>「</w:t>
            </w:r>
            <w:r w:rsidR="00684335" w:rsidRPr="00684335">
              <w:rPr>
                <w:rFonts w:hint="eastAsia"/>
                <w:spacing w:val="-5"/>
              </w:rPr>
              <w:t>宇道維第３号他　（主）壬生川新居浜野田線他　土木施設年間維持工事</w:t>
            </w:r>
            <w:r w:rsidR="00E2181F">
              <w:rPr>
                <w:rFonts w:hint="eastAsia"/>
                <w:spacing w:val="-5"/>
              </w:rPr>
              <w:t>」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8493AA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C5CB7B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C00E28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8FE9F2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5B2D1DE5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6CE0BBF8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4981AE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5A4BA790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3683540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CFAE57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0D60347F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ECAAD66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481E407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2615A6FB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42D6" w14:textId="77777777" w:rsidR="00D4134B" w:rsidRDefault="00D4134B" w:rsidP="003D0E30">
      <w:r>
        <w:separator/>
      </w:r>
    </w:p>
  </w:endnote>
  <w:endnote w:type="continuationSeparator" w:id="0">
    <w:p w14:paraId="56D83ADE" w14:textId="77777777" w:rsidR="00D4134B" w:rsidRDefault="00D4134B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6521" w14:textId="77777777" w:rsidR="00D4134B" w:rsidRDefault="00D4134B" w:rsidP="003D0E30">
      <w:r>
        <w:separator/>
      </w:r>
    </w:p>
  </w:footnote>
  <w:footnote w:type="continuationSeparator" w:id="0">
    <w:p w14:paraId="4DBD3E29" w14:textId="77777777" w:rsidR="00D4134B" w:rsidRDefault="00D4134B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32ADE"/>
    <w:rsid w:val="00046814"/>
    <w:rsid w:val="00075BEF"/>
    <w:rsid w:val="00150C5B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587951"/>
    <w:rsid w:val="005D3C55"/>
    <w:rsid w:val="00650253"/>
    <w:rsid w:val="00684335"/>
    <w:rsid w:val="00696BC0"/>
    <w:rsid w:val="00710ED9"/>
    <w:rsid w:val="0075190C"/>
    <w:rsid w:val="007C02E8"/>
    <w:rsid w:val="007C7931"/>
    <w:rsid w:val="009747A5"/>
    <w:rsid w:val="009A6E7C"/>
    <w:rsid w:val="009B397B"/>
    <w:rsid w:val="00AF1D35"/>
    <w:rsid w:val="00B65C06"/>
    <w:rsid w:val="00B805F3"/>
    <w:rsid w:val="00BC5904"/>
    <w:rsid w:val="00C205F1"/>
    <w:rsid w:val="00C3384E"/>
    <w:rsid w:val="00C343C3"/>
    <w:rsid w:val="00C5485C"/>
    <w:rsid w:val="00C55AC7"/>
    <w:rsid w:val="00CF5A8D"/>
    <w:rsid w:val="00D4134B"/>
    <w:rsid w:val="00D94FCA"/>
    <w:rsid w:val="00E2181F"/>
    <w:rsid w:val="00E330ED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5C10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小方晃輝</cp:lastModifiedBy>
  <cp:revision>7</cp:revision>
  <cp:lastPrinted>2008-04-22T07:11:00Z</cp:lastPrinted>
  <dcterms:created xsi:type="dcterms:W3CDTF">2023-03-16T10:20:00Z</dcterms:created>
  <dcterms:modified xsi:type="dcterms:W3CDTF">2026-01-15T12:38:00Z</dcterms:modified>
</cp:coreProperties>
</file>