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556D" w14:textId="183CAE34" w:rsidR="00A96AFF" w:rsidRPr="002F45A8" w:rsidRDefault="00FC6EC4" w:rsidP="000757CC">
      <w:pPr>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014EB4">
        <w:rPr>
          <w:rFonts w:ascii="ＭＳ Ｐ明朝" w:eastAsia="ＭＳ Ｐ明朝" w:hAnsi="ＭＳ Ｐ明朝" w:hint="eastAsia"/>
          <w:sz w:val="24"/>
          <w:szCs w:val="24"/>
        </w:rPr>
        <w:t>８</w:t>
      </w:r>
      <w:r>
        <w:rPr>
          <w:rFonts w:ascii="ＭＳ Ｐ明朝" w:eastAsia="ＭＳ Ｐ明朝" w:hAnsi="ＭＳ Ｐ明朝" w:hint="eastAsia"/>
          <w:sz w:val="24"/>
          <w:szCs w:val="24"/>
        </w:rPr>
        <w:t>年度</w:t>
      </w:r>
      <w:r w:rsidR="00F9562B">
        <w:rPr>
          <w:rFonts w:ascii="ＭＳ Ｐ明朝" w:eastAsia="ＭＳ Ｐ明朝" w:hAnsi="ＭＳ Ｐ明朝" w:hint="eastAsia"/>
          <w:sz w:val="24"/>
          <w:szCs w:val="24"/>
        </w:rPr>
        <w:t>えひめ香る地酒プロモーション</w:t>
      </w:r>
      <w:r w:rsidR="008F52CC">
        <w:rPr>
          <w:rFonts w:ascii="ＭＳ Ｐ明朝" w:eastAsia="ＭＳ Ｐ明朝" w:hAnsi="ＭＳ Ｐ明朝" w:hint="eastAsia"/>
          <w:sz w:val="24"/>
          <w:szCs w:val="24"/>
        </w:rPr>
        <w:t>促進事業委託業務</w:t>
      </w:r>
      <w:r w:rsidR="00B54990" w:rsidRPr="002F45A8">
        <w:rPr>
          <w:rFonts w:ascii="ＭＳ Ｐ明朝" w:eastAsia="ＭＳ Ｐ明朝" w:hAnsi="ＭＳ Ｐ明朝" w:hint="eastAsia"/>
          <w:sz w:val="24"/>
          <w:szCs w:val="24"/>
        </w:rPr>
        <w:t xml:space="preserve">　仕様書</w:t>
      </w:r>
    </w:p>
    <w:p w14:paraId="25F7038D" w14:textId="77777777" w:rsidR="009D1FD6" w:rsidRPr="002F45A8" w:rsidRDefault="009D1FD6" w:rsidP="009C2541">
      <w:pPr>
        <w:spacing w:line="360" w:lineRule="exact"/>
        <w:rPr>
          <w:rFonts w:ascii="ＭＳ Ｐ明朝" w:eastAsia="ＭＳ Ｐ明朝" w:hAnsi="ＭＳ Ｐ明朝"/>
          <w:sz w:val="24"/>
          <w:szCs w:val="24"/>
        </w:rPr>
      </w:pPr>
    </w:p>
    <w:p w14:paraId="1050009B" w14:textId="77777777" w:rsidR="009C2541" w:rsidRPr="002F45A8" w:rsidRDefault="00B54990" w:rsidP="009C2541">
      <w:pPr>
        <w:spacing w:line="360" w:lineRule="exact"/>
        <w:rPr>
          <w:rFonts w:ascii="ＭＳ Ｐ明朝" w:eastAsia="ＭＳ Ｐ明朝" w:hAnsi="ＭＳ Ｐ明朝"/>
          <w:sz w:val="24"/>
          <w:szCs w:val="24"/>
        </w:rPr>
      </w:pPr>
      <w:r w:rsidRPr="002F45A8">
        <w:rPr>
          <w:rFonts w:ascii="ＭＳ Ｐ明朝" w:eastAsia="ＭＳ Ｐ明朝" w:hAnsi="ＭＳ Ｐ明朝" w:hint="eastAsia"/>
          <w:sz w:val="24"/>
          <w:szCs w:val="24"/>
        </w:rPr>
        <w:t>１</w:t>
      </w:r>
      <w:r w:rsidR="00B62296" w:rsidRPr="002F45A8">
        <w:rPr>
          <w:rFonts w:ascii="ＭＳ Ｐ明朝" w:eastAsia="ＭＳ Ｐ明朝" w:hAnsi="ＭＳ Ｐ明朝" w:hint="eastAsia"/>
          <w:sz w:val="24"/>
          <w:szCs w:val="24"/>
        </w:rPr>
        <w:t xml:space="preserve">　</w:t>
      </w:r>
      <w:r w:rsidR="000D0B01">
        <w:rPr>
          <w:rFonts w:ascii="ＭＳ Ｐ明朝" w:eastAsia="ＭＳ Ｐ明朝" w:hAnsi="ＭＳ Ｐ明朝" w:hint="eastAsia"/>
          <w:sz w:val="24"/>
          <w:szCs w:val="24"/>
        </w:rPr>
        <w:t>業務</w:t>
      </w:r>
      <w:r w:rsidRPr="002F45A8">
        <w:rPr>
          <w:rFonts w:ascii="ＭＳ Ｐ明朝" w:eastAsia="ＭＳ Ｐ明朝" w:hAnsi="ＭＳ Ｐ明朝" w:hint="eastAsia"/>
          <w:sz w:val="24"/>
          <w:szCs w:val="24"/>
        </w:rPr>
        <w:t>目的</w:t>
      </w:r>
    </w:p>
    <w:p w14:paraId="6833FF9D" w14:textId="77777777" w:rsidR="00B54990" w:rsidRPr="00684C0D" w:rsidRDefault="00AB0DBE" w:rsidP="009C2541">
      <w:pPr>
        <w:spacing w:line="360" w:lineRule="exact"/>
        <w:ind w:leftChars="50" w:left="96" w:firstLineChars="100" w:firstLine="223"/>
        <w:rPr>
          <w:rFonts w:ascii="ＭＳ Ｐ明朝" w:eastAsia="ＭＳ Ｐ明朝" w:hAnsi="ＭＳ Ｐ明朝"/>
          <w:sz w:val="24"/>
          <w:szCs w:val="24"/>
        </w:rPr>
      </w:pPr>
      <w:r w:rsidRPr="00684C0D">
        <w:rPr>
          <w:rFonts w:ascii="ＭＳ Ｐ明朝" w:eastAsia="ＭＳ Ｐ明朝" w:hAnsi="ＭＳ Ｐ明朝" w:hint="eastAsia"/>
          <w:sz w:val="24"/>
          <w:szCs w:val="24"/>
        </w:rPr>
        <w:t>酒蔵のアフターコロナにおける需要拡大を後押しするため、愛媛県酒造組合が中心とな</w:t>
      </w:r>
      <w:r w:rsidR="00100659" w:rsidRPr="00684C0D">
        <w:rPr>
          <w:rFonts w:ascii="ＭＳ Ｐ明朝" w:eastAsia="ＭＳ Ｐ明朝" w:hAnsi="ＭＳ Ｐ明朝" w:hint="eastAsia"/>
          <w:sz w:val="24"/>
          <w:szCs w:val="24"/>
        </w:rPr>
        <w:t>り、県内</w:t>
      </w:r>
      <w:r w:rsidR="00100659" w:rsidRPr="00684C0D">
        <w:rPr>
          <w:rFonts w:ascii="ＭＳ Ｐ明朝" w:eastAsia="ＭＳ Ｐ明朝" w:hAnsi="ＭＳ Ｐ明朝"/>
          <w:sz w:val="24"/>
          <w:szCs w:val="24"/>
        </w:rPr>
        <w:t>2</w:t>
      </w:r>
      <w:r w:rsidR="00D928CB" w:rsidRPr="00684C0D">
        <w:rPr>
          <w:rFonts w:ascii="ＭＳ Ｐ明朝" w:eastAsia="ＭＳ Ｐ明朝" w:hAnsi="ＭＳ Ｐ明朝" w:hint="eastAsia"/>
          <w:sz w:val="24"/>
          <w:szCs w:val="24"/>
        </w:rPr>
        <w:t>3</w:t>
      </w:r>
      <w:r w:rsidR="00100659" w:rsidRPr="00684C0D">
        <w:rPr>
          <w:rFonts w:ascii="ＭＳ Ｐ明朝" w:eastAsia="ＭＳ Ｐ明朝" w:hAnsi="ＭＳ Ｐ明朝"/>
          <w:sz w:val="24"/>
          <w:szCs w:val="24"/>
        </w:rPr>
        <w:t>蔵元が商品開発した「愛媛さくらひめシリーズ」の</w:t>
      </w:r>
      <w:r w:rsidR="00100659" w:rsidRPr="00684C0D">
        <w:rPr>
          <w:rFonts w:ascii="ＭＳ Ｐ明朝" w:eastAsia="ＭＳ Ｐ明朝" w:hAnsi="ＭＳ Ｐ明朝" w:hint="eastAsia"/>
          <w:sz w:val="24"/>
          <w:szCs w:val="24"/>
        </w:rPr>
        <w:t>国内外への</w:t>
      </w:r>
      <w:r w:rsidRPr="00684C0D">
        <w:rPr>
          <w:rFonts w:ascii="ＭＳ Ｐ明朝" w:eastAsia="ＭＳ Ｐ明朝" w:hAnsi="ＭＳ Ｐ明朝" w:hint="eastAsia"/>
          <w:sz w:val="24"/>
          <w:szCs w:val="24"/>
        </w:rPr>
        <w:t>プロモーション</w:t>
      </w:r>
      <w:r w:rsidR="00C77740" w:rsidRPr="00684C0D">
        <w:rPr>
          <w:rFonts w:ascii="ＭＳ Ｐ明朝" w:eastAsia="ＭＳ Ｐ明朝" w:hAnsi="ＭＳ Ｐ明朝" w:hint="eastAsia"/>
          <w:sz w:val="24"/>
          <w:szCs w:val="24"/>
        </w:rPr>
        <w:t>を行うことで、</w:t>
      </w:r>
      <w:r w:rsidRPr="00684C0D">
        <w:rPr>
          <w:rFonts w:ascii="ＭＳ Ｐ明朝" w:eastAsia="ＭＳ Ｐ明朝" w:hAnsi="ＭＳ Ｐ明朝" w:hint="eastAsia"/>
          <w:sz w:val="24"/>
          <w:szCs w:val="24"/>
        </w:rPr>
        <w:t>愛媛の地酒全体の認知を向上させ、酒蔵の経営強化を図る。</w:t>
      </w:r>
    </w:p>
    <w:p w14:paraId="2DE22AEA" w14:textId="77777777" w:rsidR="00470B80" w:rsidRPr="002F45A8" w:rsidRDefault="00470B80" w:rsidP="000757CC">
      <w:pPr>
        <w:spacing w:line="360" w:lineRule="exact"/>
        <w:rPr>
          <w:rFonts w:ascii="ＭＳ Ｐ明朝" w:eastAsia="ＭＳ Ｐ明朝" w:hAnsi="ＭＳ Ｐ明朝"/>
          <w:sz w:val="24"/>
          <w:szCs w:val="24"/>
        </w:rPr>
      </w:pPr>
    </w:p>
    <w:p w14:paraId="589516AB" w14:textId="67845F74" w:rsidR="00A86ED2" w:rsidRDefault="00300426" w:rsidP="000757CC">
      <w:pPr>
        <w:spacing w:line="360" w:lineRule="exact"/>
        <w:rPr>
          <w:rFonts w:ascii="ＭＳ Ｐ明朝" w:eastAsia="ＭＳ Ｐ明朝" w:hAnsi="ＭＳ Ｐ明朝"/>
          <w:sz w:val="24"/>
          <w:szCs w:val="24"/>
        </w:rPr>
      </w:pPr>
      <w:r w:rsidRPr="002F45A8">
        <w:rPr>
          <w:rFonts w:ascii="ＭＳ Ｐ明朝" w:eastAsia="ＭＳ Ｐ明朝" w:hAnsi="ＭＳ Ｐ明朝" w:hint="eastAsia"/>
          <w:sz w:val="24"/>
          <w:szCs w:val="24"/>
        </w:rPr>
        <w:t xml:space="preserve">２　</w:t>
      </w:r>
      <w:r w:rsidR="003C1BB8" w:rsidRPr="002F45A8">
        <w:rPr>
          <w:rFonts w:ascii="ＭＳ Ｐ明朝" w:eastAsia="ＭＳ Ｐ明朝" w:hAnsi="ＭＳ Ｐ明朝" w:hint="eastAsia"/>
          <w:sz w:val="24"/>
          <w:szCs w:val="24"/>
        </w:rPr>
        <w:t>業務の</w:t>
      </w:r>
      <w:r w:rsidR="00A86ED2" w:rsidRPr="002F45A8">
        <w:rPr>
          <w:rFonts w:ascii="ＭＳ Ｐ明朝" w:eastAsia="ＭＳ Ｐ明朝" w:hAnsi="ＭＳ Ｐ明朝" w:hint="eastAsia"/>
          <w:sz w:val="24"/>
          <w:szCs w:val="24"/>
        </w:rPr>
        <w:t>内容</w:t>
      </w:r>
    </w:p>
    <w:p w14:paraId="6A9378C8" w14:textId="77777777" w:rsidR="000D0B01" w:rsidRDefault="000D0B01" w:rsidP="000D0B01">
      <w:pPr>
        <w:spacing w:line="360" w:lineRule="exact"/>
        <w:ind w:left="111" w:hangingChars="50" w:hanging="111"/>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0D0B01">
        <w:rPr>
          <w:rFonts w:ascii="ＭＳ Ｐ明朝" w:eastAsia="ＭＳ Ｐ明朝" w:hAnsi="ＭＳ Ｐ明朝" w:hint="eastAsia"/>
          <w:sz w:val="24"/>
          <w:szCs w:val="24"/>
        </w:rPr>
        <w:t>愛媛県酒造組合が中心となって</w:t>
      </w:r>
      <w:r w:rsidR="00441B6D">
        <w:rPr>
          <w:rFonts w:ascii="ＭＳ Ｐ明朝" w:eastAsia="ＭＳ Ｐ明朝" w:hAnsi="ＭＳ Ｐ明朝" w:hint="eastAsia"/>
          <w:sz w:val="24"/>
          <w:szCs w:val="24"/>
        </w:rPr>
        <w:t>県内23蔵が商品開発</w:t>
      </w:r>
      <w:r w:rsidR="00F9562B">
        <w:rPr>
          <w:rFonts w:ascii="ＭＳ Ｐ明朝" w:eastAsia="ＭＳ Ｐ明朝" w:hAnsi="ＭＳ Ｐ明朝" w:hint="eastAsia"/>
          <w:sz w:val="24"/>
          <w:szCs w:val="24"/>
        </w:rPr>
        <w:t>した「愛媛さくらひめシリーズ」</w:t>
      </w:r>
      <w:r w:rsidRPr="000D0B01">
        <w:rPr>
          <w:rFonts w:ascii="ＭＳ Ｐ明朝" w:eastAsia="ＭＳ Ｐ明朝" w:hAnsi="ＭＳ Ｐ明朝" w:hint="eastAsia"/>
          <w:sz w:val="24"/>
          <w:szCs w:val="24"/>
        </w:rPr>
        <w:t>の</w:t>
      </w:r>
      <w:r>
        <w:rPr>
          <w:rFonts w:ascii="ＭＳ Ｐ明朝" w:eastAsia="ＭＳ Ｐ明朝" w:hAnsi="ＭＳ Ｐ明朝" w:hint="eastAsia"/>
          <w:sz w:val="24"/>
          <w:szCs w:val="24"/>
        </w:rPr>
        <w:t>プロモーション</w:t>
      </w:r>
      <w:r w:rsidR="008F52CC">
        <w:rPr>
          <w:rFonts w:ascii="ＭＳ Ｐ明朝" w:eastAsia="ＭＳ Ｐ明朝" w:hAnsi="ＭＳ Ｐ明朝" w:hint="eastAsia"/>
          <w:sz w:val="24"/>
          <w:szCs w:val="24"/>
        </w:rPr>
        <w:t>の</w:t>
      </w:r>
      <w:r>
        <w:rPr>
          <w:rFonts w:ascii="ＭＳ Ｐ明朝" w:eastAsia="ＭＳ Ｐ明朝" w:hAnsi="ＭＳ Ｐ明朝" w:hint="eastAsia"/>
          <w:sz w:val="24"/>
          <w:szCs w:val="24"/>
        </w:rPr>
        <w:t>事業</w:t>
      </w:r>
      <w:r w:rsidR="008F52CC">
        <w:rPr>
          <w:rFonts w:ascii="ＭＳ Ｐ明朝" w:eastAsia="ＭＳ Ｐ明朝" w:hAnsi="ＭＳ Ｐ明朝" w:hint="eastAsia"/>
          <w:sz w:val="24"/>
          <w:szCs w:val="24"/>
        </w:rPr>
        <w:t>効果を</w:t>
      </w:r>
      <w:r w:rsidRPr="002F45A8">
        <w:rPr>
          <w:rFonts w:ascii="ＭＳ Ｐ明朝" w:eastAsia="ＭＳ Ｐ明朝" w:hAnsi="ＭＳ Ｐ明朝" w:hint="eastAsia"/>
          <w:sz w:val="24"/>
          <w:szCs w:val="24"/>
        </w:rPr>
        <w:t>最大化</w:t>
      </w:r>
      <w:r w:rsidR="008F52CC">
        <w:rPr>
          <w:rFonts w:ascii="ＭＳ Ｐ明朝" w:eastAsia="ＭＳ Ｐ明朝" w:hAnsi="ＭＳ Ｐ明朝" w:hint="eastAsia"/>
          <w:sz w:val="24"/>
          <w:szCs w:val="24"/>
        </w:rPr>
        <w:t>す</w:t>
      </w:r>
      <w:r w:rsidR="00006A56">
        <w:rPr>
          <w:rFonts w:ascii="ＭＳ Ｐ明朝" w:eastAsia="ＭＳ Ｐ明朝" w:hAnsi="ＭＳ Ｐ明朝" w:hint="eastAsia"/>
          <w:sz w:val="24"/>
          <w:szCs w:val="24"/>
        </w:rPr>
        <w:t>る</w:t>
      </w:r>
      <w:r w:rsidRPr="002F45A8">
        <w:rPr>
          <w:rFonts w:ascii="ＭＳ Ｐ明朝" w:eastAsia="ＭＳ Ｐ明朝" w:hAnsi="ＭＳ Ｐ明朝" w:hint="eastAsia"/>
          <w:sz w:val="24"/>
          <w:szCs w:val="24"/>
        </w:rPr>
        <w:t>ための具体的な実施方法を提案すること。</w:t>
      </w:r>
    </w:p>
    <w:p w14:paraId="368D889E" w14:textId="77777777" w:rsidR="00F916F0" w:rsidRPr="002F45A8" w:rsidRDefault="00F916F0" w:rsidP="000D0B01">
      <w:pPr>
        <w:spacing w:line="360" w:lineRule="exact"/>
        <w:ind w:left="111" w:hangingChars="50" w:hanging="111"/>
        <w:rPr>
          <w:rFonts w:ascii="ＭＳ Ｐ明朝" w:eastAsia="ＭＳ Ｐ明朝" w:hAnsi="ＭＳ Ｐ明朝"/>
          <w:sz w:val="24"/>
          <w:szCs w:val="24"/>
        </w:rPr>
      </w:pPr>
    </w:p>
    <w:p w14:paraId="6EBEE7D1" w14:textId="77777777" w:rsidR="00A8317F" w:rsidRDefault="00CA0AC2" w:rsidP="00CA0AC2">
      <w:pPr>
        <w:spacing w:line="360" w:lineRule="exact"/>
        <w:ind w:firstLineChars="100" w:firstLine="223"/>
        <w:rPr>
          <w:rFonts w:ascii="ＭＳ Ｐ明朝" w:eastAsia="ＭＳ Ｐ明朝" w:hAnsi="ＭＳ Ｐ明朝"/>
          <w:sz w:val="24"/>
          <w:szCs w:val="24"/>
        </w:rPr>
      </w:pPr>
      <w:r w:rsidRPr="00CA0AC2">
        <w:rPr>
          <w:rFonts w:ascii="ＭＳ Ｐ明朝" w:eastAsia="ＭＳ Ｐ明朝" w:hAnsi="ＭＳ Ｐ明朝" w:hint="eastAsia"/>
          <w:sz w:val="24"/>
          <w:szCs w:val="24"/>
        </w:rPr>
        <w:t>「愛媛さくらひめシリーズ」の国内外へのプロモーショ</w:t>
      </w:r>
      <w:r>
        <w:rPr>
          <w:rFonts w:ascii="ＭＳ Ｐ明朝" w:eastAsia="ＭＳ Ｐ明朝" w:hAnsi="ＭＳ Ｐ明朝" w:hint="eastAsia"/>
          <w:sz w:val="24"/>
          <w:szCs w:val="24"/>
        </w:rPr>
        <w:t>ン</w:t>
      </w:r>
    </w:p>
    <w:p w14:paraId="2CD035A3" w14:textId="77777777" w:rsidR="00656397" w:rsidRDefault="00656397" w:rsidP="00717015">
      <w:pPr>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Pr>
          <w:rFonts w:ascii="ＭＳ Ｐ明朝" w:eastAsia="ＭＳ Ｐ明朝" w:hAnsi="ＭＳ Ｐ明朝"/>
          <w:sz w:val="24"/>
          <w:szCs w:val="24"/>
        </w:rPr>
        <w:t xml:space="preserve"> </w:t>
      </w:r>
      <w:r w:rsidR="001B0566">
        <w:rPr>
          <w:rFonts w:ascii="ＭＳ Ｐ明朝" w:eastAsia="ＭＳ Ｐ明朝" w:hAnsi="ＭＳ Ｐ明朝" w:hint="eastAsia"/>
          <w:sz w:val="24"/>
          <w:szCs w:val="24"/>
        </w:rPr>
        <w:t>「愛媛さくらひめシリーズ」の</w:t>
      </w:r>
      <w:r w:rsidR="001B0566" w:rsidRPr="001B0566">
        <w:rPr>
          <w:rFonts w:ascii="ＭＳ Ｐ明朝" w:eastAsia="ＭＳ Ｐ明朝" w:hAnsi="ＭＳ Ｐ明朝" w:hint="eastAsia"/>
          <w:sz w:val="24"/>
          <w:szCs w:val="24"/>
        </w:rPr>
        <w:t>認知向上と</w:t>
      </w:r>
      <w:r w:rsidR="007B4DBA">
        <w:rPr>
          <w:rFonts w:ascii="ＭＳ Ｐ明朝" w:eastAsia="ＭＳ Ｐ明朝" w:hAnsi="ＭＳ Ｐ明朝" w:hint="eastAsia"/>
          <w:sz w:val="24"/>
          <w:szCs w:val="24"/>
        </w:rPr>
        <w:t>販路</w:t>
      </w:r>
      <w:r w:rsidR="001B0566" w:rsidRPr="001B0566">
        <w:rPr>
          <w:rFonts w:ascii="ＭＳ Ｐ明朝" w:eastAsia="ＭＳ Ｐ明朝" w:hAnsi="ＭＳ Ｐ明朝" w:hint="eastAsia"/>
          <w:sz w:val="24"/>
          <w:szCs w:val="24"/>
        </w:rPr>
        <w:t>拡大に繋げるため、国内外での継続したプロモーションを実施する</w:t>
      </w:r>
      <w:r>
        <w:rPr>
          <w:rFonts w:ascii="ＭＳ Ｐ明朝" w:eastAsia="ＭＳ Ｐ明朝" w:hAnsi="ＭＳ Ｐ明朝" w:hint="eastAsia"/>
          <w:sz w:val="24"/>
          <w:szCs w:val="24"/>
        </w:rPr>
        <w:t>。</w:t>
      </w:r>
    </w:p>
    <w:p w14:paraId="4AA679AB" w14:textId="77777777" w:rsidR="00802ECE" w:rsidRPr="00F7515D" w:rsidRDefault="001B0566" w:rsidP="00F7515D">
      <w:pPr>
        <w:pStyle w:val="a3"/>
        <w:numPr>
          <w:ilvl w:val="0"/>
          <w:numId w:val="18"/>
        </w:numPr>
        <w:spacing w:line="360" w:lineRule="exact"/>
        <w:ind w:leftChars="0"/>
        <w:rPr>
          <w:rFonts w:ascii="ＭＳ Ｐ明朝" w:eastAsia="ＭＳ Ｐ明朝" w:hAnsi="ＭＳ Ｐ明朝"/>
          <w:sz w:val="24"/>
          <w:szCs w:val="24"/>
        </w:rPr>
      </w:pPr>
      <w:r w:rsidRPr="00F7515D">
        <w:rPr>
          <w:rFonts w:ascii="ＭＳ Ｐ明朝" w:eastAsia="ＭＳ Ｐ明朝" w:hAnsi="ＭＳ Ｐ明朝" w:hint="eastAsia"/>
          <w:sz w:val="24"/>
          <w:szCs w:val="24"/>
        </w:rPr>
        <w:t>国内プロモーションの実施</w:t>
      </w:r>
    </w:p>
    <w:p w14:paraId="56CD34A7" w14:textId="3BE84F16" w:rsidR="00014EB4" w:rsidRDefault="00802ECE" w:rsidP="00084D56">
      <w:pPr>
        <w:spacing w:line="360" w:lineRule="exact"/>
        <w:ind w:left="557" w:hangingChars="250" w:hanging="557"/>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1B0566">
        <w:rPr>
          <w:rFonts w:ascii="ＭＳ Ｐ明朝" w:eastAsia="ＭＳ Ｐ明朝" w:hAnsi="ＭＳ Ｐ明朝" w:hint="eastAsia"/>
          <w:sz w:val="24"/>
          <w:szCs w:val="24"/>
        </w:rPr>
        <w:t>・</w:t>
      </w:r>
      <w:r w:rsidR="00014EB4">
        <w:rPr>
          <w:rFonts w:ascii="ＭＳ Ｐ明朝" w:eastAsia="ＭＳ Ｐ明朝" w:hAnsi="ＭＳ Ｐ明朝" w:hint="eastAsia"/>
          <w:sz w:val="24"/>
          <w:szCs w:val="24"/>
        </w:rPr>
        <w:t>本県への訪日観光客をターゲットとしたインバウンド向けプロモーションの実施</w:t>
      </w:r>
    </w:p>
    <w:p w14:paraId="69341049" w14:textId="76069A99" w:rsidR="00014EB4" w:rsidRPr="00014EB4" w:rsidRDefault="00014EB4" w:rsidP="00014EB4">
      <w:pPr>
        <w:spacing w:line="360" w:lineRule="exact"/>
        <w:ind w:left="446" w:hangingChars="200" w:hanging="446"/>
        <w:rPr>
          <w:rFonts w:ascii="ＭＳ Ｐ明朝" w:eastAsia="ＭＳ Ｐ明朝" w:hAnsi="ＭＳ Ｐ明朝"/>
          <w:sz w:val="24"/>
          <w:szCs w:val="24"/>
        </w:rPr>
      </w:pPr>
      <w:r>
        <w:rPr>
          <w:rFonts w:ascii="ＭＳ Ｐ明朝" w:eastAsia="ＭＳ Ｐ明朝" w:hAnsi="ＭＳ Ｐ明朝" w:hint="eastAsia"/>
          <w:sz w:val="24"/>
          <w:szCs w:val="24"/>
        </w:rPr>
        <w:t xml:space="preserve">　　　・販促用ツール（パンフレット、首掛けポップ等）の制作を実施。</w:t>
      </w:r>
    </w:p>
    <w:p w14:paraId="521BD6BB" w14:textId="3FE8ACA7" w:rsidR="00014EB4" w:rsidRDefault="00014EB4" w:rsidP="00084D56">
      <w:pPr>
        <w:spacing w:line="360" w:lineRule="exact"/>
        <w:ind w:left="557" w:hangingChars="250" w:hanging="557"/>
        <w:rPr>
          <w:rFonts w:ascii="ＭＳ Ｐ明朝" w:eastAsia="ＭＳ Ｐ明朝" w:hAnsi="ＭＳ Ｐ明朝"/>
          <w:sz w:val="24"/>
          <w:szCs w:val="24"/>
        </w:rPr>
      </w:pPr>
      <w:r>
        <w:rPr>
          <w:rFonts w:ascii="ＭＳ Ｐ明朝" w:eastAsia="ＭＳ Ｐ明朝" w:hAnsi="ＭＳ Ｐ明朝" w:hint="eastAsia"/>
          <w:sz w:val="24"/>
          <w:szCs w:val="24"/>
        </w:rPr>
        <w:t xml:space="preserve">　　②海外プロモーションの実施</w:t>
      </w:r>
    </w:p>
    <w:p w14:paraId="2EFCB119" w14:textId="1F76A5A7" w:rsidR="00441B6D" w:rsidRDefault="00014EB4" w:rsidP="00014EB4">
      <w:pPr>
        <w:spacing w:line="360" w:lineRule="exact"/>
        <w:ind w:left="557" w:hangingChars="250" w:hanging="557"/>
        <w:rPr>
          <w:rFonts w:ascii="ＭＳ Ｐ明朝" w:eastAsia="ＭＳ Ｐ明朝" w:hAnsi="ＭＳ Ｐ明朝"/>
          <w:sz w:val="24"/>
          <w:szCs w:val="24"/>
        </w:rPr>
      </w:pPr>
      <w:r>
        <w:rPr>
          <w:rFonts w:ascii="ＭＳ Ｐ明朝" w:eastAsia="ＭＳ Ｐ明朝" w:hAnsi="ＭＳ Ｐ明朝" w:hint="eastAsia"/>
          <w:sz w:val="24"/>
          <w:szCs w:val="24"/>
        </w:rPr>
        <w:t xml:space="preserve">　　　・ベトナムにて現地商談会の開催や現地メディアPRの実施</w:t>
      </w:r>
    </w:p>
    <w:p w14:paraId="2F22DE48" w14:textId="77777777" w:rsidR="00802ECE" w:rsidRDefault="009C3089" w:rsidP="00802ECE">
      <w:pPr>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（留意事項）</w:t>
      </w:r>
    </w:p>
    <w:p w14:paraId="67B62D98" w14:textId="77777777" w:rsidR="00251ABA" w:rsidRDefault="009C3089" w:rsidP="00AA56DF">
      <w:pPr>
        <w:spacing w:line="360" w:lineRule="exact"/>
        <w:ind w:left="446" w:hangingChars="200" w:hanging="446"/>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235286">
        <w:rPr>
          <w:rFonts w:ascii="ＭＳ Ｐ明朝" w:eastAsia="ＭＳ Ｐ明朝" w:hAnsi="ＭＳ Ｐ明朝" w:hint="eastAsia"/>
          <w:sz w:val="24"/>
          <w:szCs w:val="24"/>
        </w:rPr>
        <w:t>・</w:t>
      </w:r>
      <w:r w:rsidR="00235286" w:rsidRPr="00235286">
        <w:rPr>
          <w:rFonts w:ascii="ＭＳ Ｐ明朝" w:eastAsia="ＭＳ Ｐ明朝" w:hAnsi="ＭＳ Ｐ明朝" w:hint="eastAsia"/>
          <w:sz w:val="24"/>
          <w:szCs w:val="24"/>
        </w:rPr>
        <w:t>「愛媛さくらひめシリーズ」の持つ</w:t>
      </w:r>
      <w:r w:rsidRPr="00235286">
        <w:rPr>
          <w:rFonts w:ascii="ＭＳ Ｐ明朝" w:eastAsia="ＭＳ Ｐ明朝" w:hAnsi="ＭＳ Ｐ明朝" w:hint="eastAsia"/>
          <w:sz w:val="24"/>
          <w:szCs w:val="24"/>
        </w:rPr>
        <w:t>ストーリー性や</w:t>
      </w:r>
      <w:r w:rsidR="00235286" w:rsidRPr="00235286">
        <w:rPr>
          <w:rFonts w:ascii="ＭＳ Ｐ明朝" w:eastAsia="ＭＳ Ｐ明朝" w:hAnsi="ＭＳ Ｐ明朝" w:hint="eastAsia"/>
          <w:sz w:val="24"/>
          <w:szCs w:val="24"/>
        </w:rPr>
        <w:t>愛媛の食材</w:t>
      </w:r>
      <w:r w:rsidR="00526C4E">
        <w:rPr>
          <w:rFonts w:ascii="ＭＳ Ｐ明朝" w:eastAsia="ＭＳ Ｐ明朝" w:hAnsi="ＭＳ Ｐ明朝" w:hint="eastAsia"/>
          <w:sz w:val="24"/>
          <w:szCs w:val="24"/>
        </w:rPr>
        <w:t>等</w:t>
      </w:r>
      <w:r w:rsidR="00235286" w:rsidRPr="00235286">
        <w:rPr>
          <w:rFonts w:ascii="ＭＳ Ｐ明朝" w:eastAsia="ＭＳ Ｐ明朝" w:hAnsi="ＭＳ Ｐ明朝" w:hint="eastAsia"/>
          <w:sz w:val="24"/>
          <w:szCs w:val="24"/>
        </w:rPr>
        <w:t>とのマリアージュ</w:t>
      </w:r>
      <w:r w:rsidRPr="00235286">
        <w:rPr>
          <w:rFonts w:ascii="ＭＳ Ｐ明朝" w:eastAsia="ＭＳ Ｐ明朝" w:hAnsi="ＭＳ Ｐ明朝" w:hint="eastAsia"/>
          <w:sz w:val="24"/>
          <w:szCs w:val="24"/>
        </w:rPr>
        <w:t>を活かしたプロモーションに努めること。</w:t>
      </w:r>
    </w:p>
    <w:p w14:paraId="786F9B34" w14:textId="4A821388" w:rsidR="00014EB4" w:rsidRPr="00235286" w:rsidRDefault="00014EB4" w:rsidP="00AA56DF">
      <w:pPr>
        <w:spacing w:line="360" w:lineRule="exact"/>
        <w:ind w:left="446" w:hangingChars="200" w:hanging="446"/>
        <w:rPr>
          <w:rFonts w:ascii="ＭＳ Ｐ明朝" w:eastAsia="ＭＳ Ｐ明朝" w:hAnsi="ＭＳ Ｐ明朝"/>
          <w:sz w:val="24"/>
          <w:szCs w:val="24"/>
        </w:rPr>
      </w:pPr>
      <w:r>
        <w:rPr>
          <w:rFonts w:ascii="ＭＳ Ｐ明朝" w:eastAsia="ＭＳ Ｐ明朝" w:hAnsi="ＭＳ Ｐ明朝" w:hint="eastAsia"/>
          <w:sz w:val="24"/>
          <w:szCs w:val="24"/>
        </w:rPr>
        <w:t xml:space="preserve">　　・イベント実施にあたっては、販売店や飲食店とタイアップした販売促進キャンペーンを行うなど、工夫すること。</w:t>
      </w:r>
    </w:p>
    <w:p w14:paraId="46982487" w14:textId="7C47E696" w:rsidR="00AA56DF" w:rsidRDefault="009C3089" w:rsidP="00014EB4">
      <w:pPr>
        <w:spacing w:line="360" w:lineRule="exact"/>
        <w:ind w:leftChars="100" w:left="416" w:hangingChars="100" w:hanging="223"/>
        <w:rPr>
          <w:rFonts w:ascii="ＭＳ Ｐ明朝" w:eastAsia="ＭＳ Ｐ明朝" w:hAnsi="ＭＳ Ｐ明朝"/>
          <w:sz w:val="24"/>
          <w:szCs w:val="24"/>
        </w:rPr>
      </w:pPr>
      <w:r w:rsidRPr="00235286">
        <w:rPr>
          <w:rFonts w:ascii="ＭＳ Ｐ明朝" w:eastAsia="ＭＳ Ｐ明朝" w:hAnsi="ＭＳ Ｐ明朝" w:hint="eastAsia"/>
          <w:sz w:val="24"/>
          <w:szCs w:val="24"/>
        </w:rPr>
        <w:t xml:space="preserve">　・</w:t>
      </w:r>
      <w:r w:rsidR="00251ABA" w:rsidRPr="00235286">
        <w:rPr>
          <w:rFonts w:ascii="ＭＳ Ｐ明朝" w:eastAsia="ＭＳ Ｐ明朝" w:hAnsi="ＭＳ Ｐ明朝" w:hint="eastAsia"/>
          <w:sz w:val="24"/>
          <w:szCs w:val="24"/>
        </w:rPr>
        <w:t>完成した商品のプロモーションに留まらず開発に至った背景や開発状況に関する情報発信を行うこと。</w:t>
      </w:r>
    </w:p>
    <w:p w14:paraId="55BE28BB" w14:textId="4382AB2D" w:rsidR="00AA56DF" w:rsidRDefault="00394C79" w:rsidP="00AA56DF">
      <w:pPr>
        <w:spacing w:line="360" w:lineRule="exact"/>
        <w:ind w:leftChars="150" w:left="400" w:hangingChars="50" w:hanging="111"/>
        <w:rPr>
          <w:rFonts w:ascii="ＭＳ Ｐ明朝" w:eastAsia="ＭＳ Ｐ明朝" w:hAnsi="ＭＳ Ｐ明朝"/>
          <w:sz w:val="24"/>
          <w:szCs w:val="24"/>
        </w:rPr>
      </w:pPr>
      <w:r>
        <w:rPr>
          <w:rFonts w:ascii="ＭＳ Ｐ明朝" w:eastAsia="ＭＳ Ｐ明朝" w:hAnsi="ＭＳ Ｐ明朝" w:hint="eastAsia"/>
          <w:sz w:val="24"/>
          <w:szCs w:val="24"/>
        </w:rPr>
        <w:t>・</w:t>
      </w:r>
      <w:r w:rsidR="002326D0">
        <w:rPr>
          <w:rFonts w:ascii="ＭＳ Ｐ明朝" w:eastAsia="ＭＳ Ｐ明朝" w:hAnsi="ＭＳ Ｐ明朝" w:hint="eastAsia"/>
          <w:sz w:val="24"/>
          <w:szCs w:val="24"/>
        </w:rPr>
        <w:t>今後日本酒</w:t>
      </w:r>
      <w:r w:rsidR="00B22EF8">
        <w:rPr>
          <w:rFonts w:ascii="ＭＳ Ｐ明朝" w:eastAsia="ＭＳ Ｐ明朝" w:hAnsi="ＭＳ Ｐ明朝" w:hint="eastAsia"/>
          <w:sz w:val="24"/>
          <w:szCs w:val="24"/>
        </w:rPr>
        <w:t>市場の</w:t>
      </w:r>
      <w:r w:rsidR="00CF4E5B">
        <w:rPr>
          <w:rFonts w:ascii="ＭＳ Ｐ明朝" w:eastAsia="ＭＳ Ｐ明朝" w:hAnsi="ＭＳ Ｐ明朝" w:hint="eastAsia"/>
          <w:sz w:val="24"/>
          <w:szCs w:val="24"/>
        </w:rPr>
        <w:t>大幅な拡大</w:t>
      </w:r>
      <w:r w:rsidR="00B22EF8">
        <w:rPr>
          <w:rFonts w:ascii="ＭＳ Ｐ明朝" w:eastAsia="ＭＳ Ｐ明朝" w:hAnsi="ＭＳ Ｐ明朝" w:hint="eastAsia"/>
          <w:sz w:val="24"/>
          <w:szCs w:val="24"/>
        </w:rPr>
        <w:t>が</w:t>
      </w:r>
      <w:r w:rsidR="00CF4E5B">
        <w:rPr>
          <w:rFonts w:ascii="ＭＳ Ｐ明朝" w:eastAsia="ＭＳ Ｐ明朝" w:hAnsi="ＭＳ Ｐ明朝" w:hint="eastAsia"/>
          <w:sz w:val="24"/>
          <w:szCs w:val="24"/>
        </w:rPr>
        <w:t>期待できる</w:t>
      </w:r>
      <w:r w:rsidR="00B22EF8">
        <w:rPr>
          <w:rFonts w:ascii="ＭＳ Ｐ明朝" w:eastAsia="ＭＳ Ｐ明朝" w:hAnsi="ＭＳ Ｐ明朝" w:hint="eastAsia"/>
          <w:sz w:val="24"/>
          <w:szCs w:val="24"/>
        </w:rPr>
        <w:t>ベトナムにて、</w:t>
      </w:r>
      <w:r w:rsidR="00CF4E5B">
        <w:rPr>
          <w:rFonts w:ascii="ＭＳ Ｐ明朝" w:eastAsia="ＭＳ Ｐ明朝" w:hAnsi="ＭＳ Ｐ明朝" w:hint="eastAsia"/>
          <w:sz w:val="24"/>
          <w:szCs w:val="24"/>
        </w:rPr>
        <w:t>愛媛の酒認知度向上と販路開拓</w:t>
      </w:r>
      <w:r w:rsidR="002326D0">
        <w:rPr>
          <w:rFonts w:ascii="ＭＳ Ｐ明朝" w:eastAsia="ＭＳ Ｐ明朝" w:hAnsi="ＭＳ Ｐ明朝" w:hint="eastAsia"/>
          <w:sz w:val="24"/>
          <w:szCs w:val="24"/>
        </w:rPr>
        <w:t>向けた</w:t>
      </w:r>
      <w:r w:rsidR="00105C15" w:rsidRPr="00105C15">
        <w:rPr>
          <w:rFonts w:ascii="ＭＳ Ｐ明朝" w:eastAsia="ＭＳ Ｐ明朝" w:hAnsi="ＭＳ Ｐ明朝" w:hint="eastAsia"/>
          <w:sz w:val="24"/>
          <w:szCs w:val="24"/>
        </w:rPr>
        <w:t>プロモーションを効果的に行えるよう工夫すること。</w:t>
      </w:r>
    </w:p>
    <w:p w14:paraId="7B2D7807" w14:textId="77777777" w:rsidR="003C2FD7" w:rsidRPr="00D928CB" w:rsidRDefault="003C2FD7" w:rsidP="003C2FD7">
      <w:pPr>
        <w:widowControl/>
        <w:jc w:val="left"/>
        <w:rPr>
          <w:rFonts w:ascii="ＭＳ Ｐ明朝" w:eastAsia="ＭＳ Ｐ明朝" w:hAnsi="ＭＳ Ｐ明朝"/>
          <w:sz w:val="24"/>
          <w:szCs w:val="24"/>
        </w:rPr>
      </w:pPr>
    </w:p>
    <w:p w14:paraId="1A62AC8A" w14:textId="77777777" w:rsidR="00430F1F" w:rsidRDefault="003C2FD7" w:rsidP="003C2FD7">
      <w:pPr>
        <w:widowControl/>
        <w:jc w:val="left"/>
        <w:rPr>
          <w:rFonts w:ascii="ＭＳ Ｐ明朝" w:eastAsia="ＭＳ Ｐ明朝" w:hAnsi="ＭＳ Ｐ明朝"/>
          <w:sz w:val="24"/>
          <w:szCs w:val="24"/>
        </w:rPr>
      </w:pPr>
      <w:r>
        <w:rPr>
          <w:rFonts w:ascii="ＭＳ Ｐ明朝" w:eastAsia="ＭＳ Ｐ明朝" w:hAnsi="ＭＳ Ｐ明朝" w:hint="eastAsia"/>
          <w:sz w:val="24"/>
          <w:szCs w:val="24"/>
        </w:rPr>
        <w:t>３</w:t>
      </w:r>
      <w:r w:rsidR="000B1E1D" w:rsidRPr="002F45A8">
        <w:rPr>
          <w:rFonts w:ascii="ＭＳ Ｐ明朝" w:eastAsia="ＭＳ Ｐ明朝" w:hAnsi="ＭＳ Ｐ明朝" w:hint="eastAsia"/>
          <w:sz w:val="24"/>
          <w:szCs w:val="24"/>
        </w:rPr>
        <w:t xml:space="preserve">　</w:t>
      </w:r>
      <w:r w:rsidR="005B06FD">
        <w:rPr>
          <w:rFonts w:ascii="ＭＳ Ｐ明朝" w:eastAsia="ＭＳ Ｐ明朝" w:hAnsi="ＭＳ Ｐ明朝" w:hint="eastAsia"/>
          <w:sz w:val="24"/>
          <w:szCs w:val="24"/>
        </w:rPr>
        <w:t>委託費用</w:t>
      </w:r>
    </w:p>
    <w:p w14:paraId="5681F7AF" w14:textId="77777777" w:rsidR="005B06FD" w:rsidRPr="002F45A8" w:rsidRDefault="005B06FD" w:rsidP="005B06FD">
      <w:pPr>
        <w:tabs>
          <w:tab w:val="left" w:pos="1020"/>
        </w:tabs>
        <w:spacing w:line="360" w:lineRule="exact"/>
        <w:ind w:firstLineChars="50" w:firstLine="111"/>
        <w:rPr>
          <w:rFonts w:ascii="ＭＳ Ｐ明朝" w:eastAsia="ＭＳ Ｐ明朝" w:hAnsi="ＭＳ Ｐ明朝"/>
          <w:sz w:val="24"/>
          <w:szCs w:val="24"/>
        </w:rPr>
      </w:pPr>
      <w:r>
        <w:rPr>
          <w:rFonts w:ascii="ＭＳ Ｐ明朝" w:eastAsia="ＭＳ Ｐ明朝" w:hAnsi="ＭＳ Ｐ明朝" w:hint="eastAsia"/>
          <w:sz w:val="24"/>
          <w:szCs w:val="24"/>
        </w:rPr>
        <w:t xml:space="preserve">　契約金額は、本事業の遂行に直接必要な経費及び事業状況のとりまとめに必要なものとする。</w:t>
      </w:r>
    </w:p>
    <w:p w14:paraId="5307CE56" w14:textId="77777777" w:rsidR="006C1AE2" w:rsidRDefault="005B06FD" w:rsidP="00376C2D">
      <w:pPr>
        <w:tabs>
          <w:tab w:val="left" w:pos="1020"/>
        </w:tabs>
        <w:spacing w:line="360" w:lineRule="exact"/>
        <w:ind w:left="1226" w:hangingChars="550" w:hanging="1226"/>
        <w:rPr>
          <w:rFonts w:ascii="ＭＳ Ｐ明朝" w:eastAsia="ＭＳ Ｐ明朝" w:hAnsi="ＭＳ Ｐ明朝"/>
          <w:sz w:val="24"/>
          <w:szCs w:val="24"/>
        </w:rPr>
      </w:pPr>
      <w:r>
        <w:rPr>
          <w:rFonts w:ascii="ＭＳ Ｐ明朝" w:eastAsia="ＭＳ Ｐ明朝" w:hAnsi="ＭＳ Ｐ明朝" w:hint="eastAsia"/>
          <w:sz w:val="24"/>
          <w:szCs w:val="24"/>
        </w:rPr>
        <w:t>（１）対象経費</w:t>
      </w:r>
    </w:p>
    <w:p w14:paraId="6D83AA4E" w14:textId="77777777" w:rsidR="005B06FD" w:rsidRDefault="005B06FD" w:rsidP="00376C2D">
      <w:pPr>
        <w:tabs>
          <w:tab w:val="left" w:pos="1020"/>
        </w:tabs>
        <w:spacing w:line="360" w:lineRule="exact"/>
        <w:ind w:left="1226" w:hangingChars="550" w:hanging="1226"/>
        <w:rPr>
          <w:rFonts w:ascii="ＭＳ Ｐ明朝" w:eastAsia="ＭＳ Ｐ明朝" w:hAnsi="ＭＳ Ｐ明朝"/>
          <w:sz w:val="24"/>
          <w:szCs w:val="24"/>
        </w:rPr>
      </w:pPr>
      <w:r>
        <w:rPr>
          <w:rFonts w:ascii="ＭＳ Ｐ明朝" w:eastAsia="ＭＳ Ｐ明朝" w:hAnsi="ＭＳ Ｐ明朝" w:hint="eastAsia"/>
          <w:sz w:val="24"/>
          <w:szCs w:val="24"/>
        </w:rPr>
        <w:t xml:space="preserve">　①人件費</w:t>
      </w:r>
    </w:p>
    <w:p w14:paraId="6F297635" w14:textId="77777777" w:rsidR="005B06FD" w:rsidRDefault="005B06FD" w:rsidP="005B06FD">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業務従事者の賃金、法定福利費（事業主負担分に限る）、社内規定等で必要とされる範囲の諸手当（通勤手当等）</w:t>
      </w:r>
    </w:p>
    <w:p w14:paraId="24A8C378" w14:textId="77777777" w:rsidR="005B06FD" w:rsidRDefault="005B06FD" w:rsidP="005B06FD">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②事業費</w:t>
      </w:r>
    </w:p>
    <w:p w14:paraId="795FA1F1" w14:textId="77777777" w:rsidR="004972EA" w:rsidRDefault="005B06FD" w:rsidP="001B0566">
      <w:pPr>
        <w:tabs>
          <w:tab w:val="left" w:pos="1020"/>
        </w:tabs>
        <w:spacing w:line="360" w:lineRule="exact"/>
        <w:ind w:leftChars="100" w:left="1531" w:hangingChars="600" w:hanging="1338"/>
        <w:rPr>
          <w:rFonts w:ascii="ＭＳ Ｐ明朝" w:eastAsia="ＭＳ Ｐ明朝" w:hAnsi="ＭＳ Ｐ明朝"/>
          <w:sz w:val="24"/>
          <w:szCs w:val="24"/>
        </w:rPr>
      </w:pPr>
      <w:r>
        <w:rPr>
          <w:rFonts w:ascii="ＭＳ Ｐ明朝" w:eastAsia="ＭＳ Ｐ明朝" w:hAnsi="ＭＳ Ｐ明朝" w:hint="eastAsia"/>
          <w:sz w:val="24"/>
          <w:szCs w:val="24"/>
        </w:rPr>
        <w:lastRenderedPageBreak/>
        <w:t xml:space="preserve">ア　</w:t>
      </w:r>
      <w:r w:rsidR="004972EA">
        <w:rPr>
          <w:rFonts w:ascii="ＭＳ Ｐ明朝" w:eastAsia="ＭＳ Ｐ明朝" w:hAnsi="ＭＳ Ｐ明朝" w:hint="eastAsia"/>
          <w:sz w:val="24"/>
          <w:szCs w:val="24"/>
        </w:rPr>
        <w:t>賃借料　　申請者情報の取りまとめ等に使用するパソコン等のリース料、業務実施に必要となる会場の借り上げに係る経費等</w:t>
      </w:r>
    </w:p>
    <w:p w14:paraId="64D4821A"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イ　消耗品費　事業実施に必要な消耗品購入経費等</w:t>
      </w:r>
    </w:p>
    <w:p w14:paraId="478FFA7C"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 xml:space="preserve">ウ　旅費　　　　</w:t>
      </w:r>
      <w:r w:rsidR="00A55AD3">
        <w:rPr>
          <w:rFonts w:ascii="ＭＳ Ｐ明朝" w:eastAsia="ＭＳ Ｐ明朝" w:hAnsi="ＭＳ Ｐ明朝" w:hint="eastAsia"/>
          <w:sz w:val="24"/>
          <w:szCs w:val="24"/>
        </w:rPr>
        <w:t>現地調査</w:t>
      </w:r>
      <w:r w:rsidR="00526C4E">
        <w:rPr>
          <w:rFonts w:ascii="ＭＳ Ｐ明朝" w:eastAsia="ＭＳ Ｐ明朝" w:hAnsi="ＭＳ Ｐ明朝" w:hint="eastAsia"/>
          <w:sz w:val="24"/>
          <w:szCs w:val="24"/>
        </w:rPr>
        <w:t>・プロモーション出張</w:t>
      </w:r>
      <w:r>
        <w:rPr>
          <w:rFonts w:ascii="ＭＳ Ｐ明朝" w:eastAsia="ＭＳ Ｐ明朝" w:hAnsi="ＭＳ Ｐ明朝" w:hint="eastAsia"/>
          <w:sz w:val="24"/>
          <w:szCs w:val="24"/>
        </w:rPr>
        <w:t>旅費</w:t>
      </w:r>
      <w:r w:rsidR="00A55AD3">
        <w:rPr>
          <w:rFonts w:ascii="ＭＳ Ｐ明朝" w:eastAsia="ＭＳ Ｐ明朝" w:hAnsi="ＭＳ Ｐ明朝" w:hint="eastAsia"/>
          <w:sz w:val="24"/>
          <w:szCs w:val="24"/>
        </w:rPr>
        <w:t>等</w:t>
      </w:r>
    </w:p>
    <w:p w14:paraId="7989351E"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エ　役務費　　通信運搬費</w:t>
      </w:r>
    </w:p>
    <w:p w14:paraId="1FC7CA71"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オ　その他　　その他知事が事業運営に必要と認める経費</w:t>
      </w:r>
    </w:p>
    <w:p w14:paraId="4EAE2558"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③一般管理費</w:t>
      </w:r>
    </w:p>
    <w:p w14:paraId="09DB8813"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事業全般を管理する際に発生する雑務的経費</w:t>
      </w:r>
    </w:p>
    <w:p w14:paraId="45FFF1FB"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④委託契約に係る消費税及び地方消費税等</w:t>
      </w:r>
    </w:p>
    <w:p w14:paraId="06F3030D"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ア　課税事業者の場合</w:t>
      </w:r>
    </w:p>
    <w:p w14:paraId="33C8CD89"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それぞれの経費については、消費税及び地方消費税を除いた額で算定し、その総額に消費税及び地方消費税を乗じて得た額とすること。</w:t>
      </w:r>
    </w:p>
    <w:p w14:paraId="3981C302"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イ　免税事業者の場合</w:t>
      </w:r>
    </w:p>
    <w:p w14:paraId="4222ED15" w14:textId="77777777" w:rsidR="004972EA" w:rsidRDefault="004972EA" w:rsidP="004972EA">
      <w:pPr>
        <w:tabs>
          <w:tab w:val="left" w:pos="1020"/>
        </w:tabs>
        <w:spacing w:line="360" w:lineRule="exact"/>
        <w:ind w:firstLineChars="100" w:firstLine="223"/>
        <w:rPr>
          <w:rFonts w:ascii="ＭＳ Ｐ明朝" w:eastAsia="ＭＳ Ｐ明朝" w:hAnsi="ＭＳ Ｐ明朝"/>
          <w:sz w:val="24"/>
          <w:szCs w:val="24"/>
        </w:rPr>
      </w:pPr>
      <w:r>
        <w:rPr>
          <w:rFonts w:ascii="ＭＳ Ｐ明朝" w:eastAsia="ＭＳ Ｐ明朝" w:hAnsi="ＭＳ Ｐ明朝" w:hint="eastAsia"/>
          <w:sz w:val="24"/>
          <w:szCs w:val="24"/>
        </w:rPr>
        <w:t>それぞれの経費については、消費税及び地方消費税を除いた額で算定し、課税仕入れ額を合算したものを消費税及び地方消費欄に記載すること。</w:t>
      </w:r>
    </w:p>
    <w:p w14:paraId="50EE11CC" w14:textId="77777777" w:rsidR="004972EA" w:rsidRDefault="004972EA" w:rsidP="004972EA">
      <w:pPr>
        <w:tabs>
          <w:tab w:val="left" w:pos="1020"/>
        </w:tabs>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（２）対象とならない経費</w:t>
      </w:r>
    </w:p>
    <w:p w14:paraId="582DB0C6" w14:textId="77777777" w:rsidR="004972EA" w:rsidRDefault="004972EA" w:rsidP="004972EA">
      <w:pPr>
        <w:tabs>
          <w:tab w:val="left" w:pos="1020"/>
        </w:tabs>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①５万円以上の機械・機器等の購入代金</w:t>
      </w:r>
    </w:p>
    <w:p w14:paraId="6BE38AD2" w14:textId="77777777" w:rsidR="004972EA" w:rsidRDefault="004972EA" w:rsidP="004972EA">
      <w:pPr>
        <w:tabs>
          <w:tab w:val="left" w:pos="1020"/>
        </w:tabs>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②土地、建物を取得する経費</w:t>
      </w:r>
    </w:p>
    <w:p w14:paraId="135193E7" w14:textId="77777777" w:rsidR="004972EA" w:rsidRDefault="004972EA" w:rsidP="004972EA">
      <w:pPr>
        <w:tabs>
          <w:tab w:val="left" w:pos="1020"/>
        </w:tabs>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③その他、事業との関連が認められない経費</w:t>
      </w:r>
    </w:p>
    <w:p w14:paraId="3BA3B0E7" w14:textId="77777777" w:rsidR="004972EA" w:rsidRPr="002F45A8" w:rsidRDefault="004972EA" w:rsidP="004972EA">
      <w:pPr>
        <w:tabs>
          <w:tab w:val="left" w:pos="1020"/>
        </w:tabs>
        <w:spacing w:line="360" w:lineRule="exact"/>
        <w:rPr>
          <w:rFonts w:ascii="ＭＳ Ｐ明朝" w:eastAsia="ＭＳ Ｐ明朝" w:hAnsi="ＭＳ Ｐ明朝"/>
          <w:sz w:val="24"/>
          <w:szCs w:val="24"/>
        </w:rPr>
      </w:pPr>
    </w:p>
    <w:p w14:paraId="11C6594D" w14:textId="77777777" w:rsidR="00376C2D" w:rsidRPr="002F45A8" w:rsidRDefault="003C2FD7" w:rsidP="00376C2D">
      <w:pPr>
        <w:tabs>
          <w:tab w:val="left" w:pos="1020"/>
        </w:tabs>
        <w:spacing w:line="360" w:lineRule="exact"/>
        <w:ind w:left="1226" w:hangingChars="550" w:hanging="1226"/>
        <w:rPr>
          <w:rFonts w:ascii="ＭＳ Ｐ明朝" w:eastAsia="ＭＳ Ｐ明朝" w:hAnsi="ＭＳ Ｐ明朝"/>
          <w:sz w:val="24"/>
          <w:szCs w:val="24"/>
        </w:rPr>
      </w:pPr>
      <w:r>
        <w:rPr>
          <w:rFonts w:ascii="ＭＳ Ｐ明朝" w:eastAsia="ＭＳ Ｐ明朝" w:hAnsi="ＭＳ Ｐ明朝" w:hint="eastAsia"/>
          <w:sz w:val="24"/>
          <w:szCs w:val="24"/>
        </w:rPr>
        <w:t>４</w:t>
      </w:r>
      <w:r w:rsidR="004955A6" w:rsidRPr="002F45A8">
        <w:rPr>
          <w:rFonts w:ascii="ＭＳ Ｐ明朝" w:eastAsia="ＭＳ Ｐ明朝" w:hAnsi="ＭＳ Ｐ明朝" w:hint="eastAsia"/>
          <w:sz w:val="24"/>
          <w:szCs w:val="24"/>
        </w:rPr>
        <w:t xml:space="preserve">　</w:t>
      </w:r>
      <w:r w:rsidR="00082E44" w:rsidRPr="002F45A8">
        <w:rPr>
          <w:rFonts w:ascii="ＭＳ Ｐ明朝" w:eastAsia="ＭＳ Ｐ明朝" w:hAnsi="ＭＳ Ｐ明朝" w:hint="eastAsia"/>
          <w:sz w:val="24"/>
          <w:szCs w:val="24"/>
        </w:rPr>
        <w:t>実施体制</w:t>
      </w:r>
    </w:p>
    <w:p w14:paraId="015C881D" w14:textId="77777777" w:rsidR="00376C2D" w:rsidRPr="002F45A8" w:rsidRDefault="001C23F8" w:rsidP="00376C2D">
      <w:pPr>
        <w:tabs>
          <w:tab w:val="left" w:pos="1020"/>
        </w:tabs>
        <w:spacing w:line="360" w:lineRule="exact"/>
        <w:ind w:leftChars="150" w:left="1181" w:hangingChars="400" w:hanging="892"/>
        <w:rPr>
          <w:rFonts w:ascii="ＭＳ Ｐ明朝" w:eastAsia="ＭＳ Ｐ明朝" w:hAnsi="ＭＳ Ｐ明朝"/>
          <w:sz w:val="24"/>
          <w:szCs w:val="24"/>
        </w:rPr>
      </w:pPr>
      <w:r w:rsidRPr="002F45A8">
        <w:rPr>
          <w:rFonts w:ascii="ＭＳ Ｐ明朝" w:eastAsia="ＭＳ Ｐ明朝" w:hAnsi="ＭＳ Ｐ明朝" w:hint="eastAsia"/>
          <w:sz w:val="24"/>
          <w:szCs w:val="24"/>
        </w:rPr>
        <w:t>業務の実施にあたっては、</w:t>
      </w:r>
      <w:r w:rsidR="0056097B" w:rsidRPr="002F45A8">
        <w:rPr>
          <w:rFonts w:ascii="ＭＳ Ｐ明朝" w:eastAsia="ＭＳ Ｐ明朝" w:hAnsi="ＭＳ Ｐ明朝" w:hint="eastAsia"/>
          <w:sz w:val="24"/>
          <w:szCs w:val="24"/>
        </w:rPr>
        <w:t>委託者</w:t>
      </w:r>
      <w:r w:rsidRPr="002F45A8">
        <w:rPr>
          <w:rFonts w:ascii="ＭＳ Ｐ明朝" w:eastAsia="ＭＳ Ｐ明朝" w:hAnsi="ＭＳ Ｐ明朝" w:hint="eastAsia"/>
          <w:sz w:val="24"/>
          <w:szCs w:val="24"/>
        </w:rPr>
        <w:t>との協議、関係者への連絡調整などが迅速に行えるよう体</w:t>
      </w:r>
    </w:p>
    <w:p w14:paraId="55DE694C" w14:textId="77777777" w:rsidR="001C23F8" w:rsidRPr="002F45A8" w:rsidRDefault="001C23F8" w:rsidP="00376C2D">
      <w:pPr>
        <w:tabs>
          <w:tab w:val="left" w:pos="1020"/>
        </w:tabs>
        <w:spacing w:line="360" w:lineRule="exact"/>
        <w:ind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t>制を整えること。経費の執行については、費用対効果を十分に考慮し行うこと。</w:t>
      </w:r>
    </w:p>
    <w:p w14:paraId="507A5B41" w14:textId="77777777" w:rsidR="006C1AE2" w:rsidRPr="002F45A8" w:rsidRDefault="00185573" w:rsidP="006C1AE2">
      <w:pPr>
        <w:tabs>
          <w:tab w:val="left" w:pos="6436"/>
        </w:tabs>
        <w:spacing w:line="360" w:lineRule="exact"/>
        <w:ind w:leftChars="100" w:left="193" w:firstLineChars="50" w:firstLine="111"/>
        <w:jc w:val="left"/>
        <w:rPr>
          <w:rFonts w:ascii="ＭＳ Ｐ明朝" w:eastAsia="ＭＳ Ｐ明朝" w:hAnsi="ＭＳ Ｐ明朝"/>
          <w:sz w:val="24"/>
          <w:szCs w:val="24"/>
        </w:rPr>
      </w:pPr>
      <w:r w:rsidRPr="002F45A8">
        <w:rPr>
          <w:rFonts w:ascii="ＭＳ Ｐ明朝" w:eastAsia="ＭＳ Ｐ明朝" w:hAnsi="ＭＳ Ｐ明朝" w:hint="eastAsia"/>
          <w:sz w:val="24"/>
          <w:szCs w:val="24"/>
        </w:rPr>
        <w:t>・受託者は</w:t>
      </w:r>
      <w:r w:rsidR="001C23F8" w:rsidRPr="002F45A8">
        <w:rPr>
          <w:rFonts w:ascii="ＭＳ Ｐ明朝" w:eastAsia="ＭＳ Ｐ明朝" w:hAnsi="ＭＳ Ｐ明朝" w:hint="eastAsia"/>
          <w:sz w:val="24"/>
          <w:szCs w:val="24"/>
        </w:rPr>
        <w:t>本業務委託を指揮する総括管理者を配置</w:t>
      </w:r>
      <w:r w:rsidR="006C1AE2" w:rsidRPr="002F45A8">
        <w:rPr>
          <w:rFonts w:ascii="ＭＳ Ｐ明朝" w:eastAsia="ＭＳ Ｐ明朝" w:hAnsi="ＭＳ Ｐ明朝" w:hint="eastAsia"/>
          <w:sz w:val="24"/>
          <w:szCs w:val="24"/>
        </w:rPr>
        <w:t>し、</w:t>
      </w:r>
      <w:r w:rsidRPr="002F45A8">
        <w:rPr>
          <w:rFonts w:ascii="ＭＳ Ｐ明朝" w:eastAsia="ＭＳ Ｐ明朝" w:hAnsi="ＭＳ Ｐ明朝" w:hint="eastAsia"/>
          <w:sz w:val="24"/>
          <w:szCs w:val="24"/>
        </w:rPr>
        <w:t>やむを得ない場合を除き</w:t>
      </w:r>
      <w:r w:rsidR="006C1AE2" w:rsidRPr="002F45A8">
        <w:rPr>
          <w:rFonts w:ascii="ＭＳ Ｐ明朝" w:eastAsia="ＭＳ Ｐ明朝" w:hAnsi="ＭＳ Ｐ明朝" w:hint="eastAsia"/>
          <w:sz w:val="24"/>
          <w:szCs w:val="24"/>
        </w:rPr>
        <w:t>変更しな</w:t>
      </w:r>
    </w:p>
    <w:p w14:paraId="010BBF55" w14:textId="77777777" w:rsidR="00FD6C0F" w:rsidRPr="002F45A8" w:rsidRDefault="006C1AE2" w:rsidP="006C1AE2">
      <w:pPr>
        <w:tabs>
          <w:tab w:val="left" w:pos="6436"/>
        </w:tabs>
        <w:spacing w:line="360" w:lineRule="exact"/>
        <w:ind w:leftChars="100" w:left="193" w:firstLineChars="50" w:firstLine="111"/>
        <w:jc w:val="left"/>
        <w:rPr>
          <w:rFonts w:ascii="ＭＳ Ｐ明朝" w:eastAsia="ＭＳ Ｐ明朝" w:hAnsi="ＭＳ Ｐ明朝"/>
          <w:sz w:val="24"/>
          <w:szCs w:val="24"/>
        </w:rPr>
      </w:pPr>
      <w:r w:rsidRPr="002F45A8">
        <w:rPr>
          <w:rFonts w:ascii="ＭＳ Ｐ明朝" w:eastAsia="ＭＳ Ｐ明朝" w:hAnsi="ＭＳ Ｐ明朝" w:hint="eastAsia"/>
          <w:sz w:val="24"/>
          <w:szCs w:val="24"/>
        </w:rPr>
        <w:t>いこと。</w:t>
      </w:r>
    </w:p>
    <w:p w14:paraId="3AB7D6E0" w14:textId="77777777" w:rsidR="00376C2D" w:rsidRPr="002F45A8" w:rsidRDefault="0056097B" w:rsidP="00376C2D">
      <w:pPr>
        <w:tabs>
          <w:tab w:val="left" w:pos="6436"/>
        </w:tabs>
        <w:spacing w:line="360" w:lineRule="exact"/>
        <w:ind w:firstLineChars="150" w:firstLine="334"/>
        <w:jc w:val="left"/>
        <w:rPr>
          <w:rFonts w:ascii="ＭＳ Ｐ明朝" w:eastAsia="ＭＳ Ｐ明朝" w:hAnsi="ＭＳ Ｐ明朝"/>
          <w:sz w:val="24"/>
          <w:szCs w:val="24"/>
        </w:rPr>
      </w:pPr>
      <w:r w:rsidRPr="002F45A8">
        <w:rPr>
          <w:rFonts w:ascii="ＭＳ Ｐ明朝" w:eastAsia="ＭＳ Ｐ明朝" w:hAnsi="ＭＳ Ｐ明朝" w:hint="eastAsia"/>
          <w:sz w:val="24"/>
          <w:szCs w:val="24"/>
        </w:rPr>
        <w:t>・総括管理者は、</w:t>
      </w:r>
      <w:r w:rsidR="00E76F2A" w:rsidRPr="002F45A8">
        <w:rPr>
          <w:rFonts w:ascii="ＭＳ Ｐ明朝" w:eastAsia="ＭＳ Ｐ明朝" w:hAnsi="ＭＳ Ｐ明朝" w:hint="eastAsia"/>
          <w:sz w:val="24"/>
          <w:szCs w:val="24"/>
        </w:rPr>
        <w:t>①</w:t>
      </w:r>
      <w:r w:rsidRPr="002F45A8">
        <w:rPr>
          <w:rFonts w:ascii="ＭＳ Ｐ明朝" w:eastAsia="ＭＳ Ｐ明朝" w:hAnsi="ＭＳ Ｐ明朝" w:hint="eastAsia"/>
          <w:sz w:val="24"/>
          <w:szCs w:val="24"/>
        </w:rPr>
        <w:t>企画立案・</w:t>
      </w:r>
      <w:r w:rsidR="001C23F8" w:rsidRPr="002F45A8">
        <w:rPr>
          <w:rFonts w:ascii="ＭＳ Ｐ明朝" w:eastAsia="ＭＳ Ｐ明朝" w:hAnsi="ＭＳ Ｐ明朝" w:hint="eastAsia"/>
          <w:sz w:val="24"/>
          <w:szCs w:val="24"/>
        </w:rPr>
        <w:t>実施のほか、本業務従事者を十分指導して業務を実施させる</w:t>
      </w:r>
    </w:p>
    <w:p w14:paraId="39BB35A7" w14:textId="77777777" w:rsidR="00376C2D" w:rsidRPr="002F45A8" w:rsidRDefault="001C23F8" w:rsidP="00376C2D">
      <w:pPr>
        <w:tabs>
          <w:tab w:val="left" w:pos="6436"/>
        </w:tabs>
        <w:spacing w:line="360" w:lineRule="exact"/>
        <w:ind w:firstLineChars="150" w:firstLine="334"/>
        <w:jc w:val="left"/>
        <w:rPr>
          <w:rFonts w:ascii="ＭＳ Ｐ明朝" w:eastAsia="ＭＳ Ｐ明朝" w:hAnsi="ＭＳ Ｐ明朝"/>
          <w:sz w:val="24"/>
          <w:szCs w:val="24"/>
        </w:rPr>
      </w:pPr>
      <w:r w:rsidRPr="002F45A8">
        <w:rPr>
          <w:rFonts w:ascii="ＭＳ Ｐ明朝" w:eastAsia="ＭＳ Ｐ明朝" w:hAnsi="ＭＳ Ｐ明朝" w:hint="eastAsia"/>
          <w:sz w:val="24"/>
          <w:szCs w:val="24"/>
        </w:rPr>
        <w:t>こと</w:t>
      </w:r>
      <w:r w:rsidR="0056097B" w:rsidRPr="002F45A8">
        <w:rPr>
          <w:rFonts w:ascii="ＭＳ Ｐ明朝" w:eastAsia="ＭＳ Ｐ明朝" w:hAnsi="ＭＳ Ｐ明朝" w:hint="eastAsia"/>
          <w:sz w:val="24"/>
          <w:szCs w:val="24"/>
        </w:rPr>
        <w:t>、</w:t>
      </w:r>
      <w:r w:rsidR="00E76F2A" w:rsidRPr="002F45A8">
        <w:rPr>
          <w:rFonts w:ascii="ＭＳ Ｐ明朝" w:eastAsia="ＭＳ Ｐ明朝" w:hAnsi="ＭＳ Ｐ明朝" w:hint="eastAsia"/>
          <w:sz w:val="24"/>
          <w:szCs w:val="24"/>
        </w:rPr>
        <w:t>②</w:t>
      </w:r>
      <w:r w:rsidRPr="002F45A8">
        <w:rPr>
          <w:rFonts w:ascii="ＭＳ Ｐ明朝" w:eastAsia="ＭＳ Ｐ明朝" w:hAnsi="ＭＳ Ｐ明朝" w:hint="eastAsia"/>
          <w:sz w:val="24"/>
          <w:szCs w:val="24"/>
        </w:rPr>
        <w:t>申請等の管理や関係者との連絡調整を行うこと</w:t>
      </w:r>
      <w:r w:rsidR="0056097B" w:rsidRPr="002F45A8">
        <w:rPr>
          <w:rFonts w:ascii="ＭＳ Ｐ明朝" w:eastAsia="ＭＳ Ｐ明朝" w:hAnsi="ＭＳ Ｐ明朝" w:hint="eastAsia"/>
          <w:sz w:val="24"/>
          <w:szCs w:val="24"/>
        </w:rPr>
        <w:t>、</w:t>
      </w:r>
      <w:r w:rsidR="00E76F2A" w:rsidRPr="002F45A8">
        <w:rPr>
          <w:rFonts w:ascii="ＭＳ Ｐ明朝" w:eastAsia="ＭＳ Ｐ明朝" w:hAnsi="ＭＳ Ｐ明朝" w:hint="eastAsia"/>
          <w:sz w:val="24"/>
          <w:szCs w:val="24"/>
        </w:rPr>
        <w:t>③</w:t>
      </w:r>
      <w:r w:rsidRPr="002F45A8">
        <w:rPr>
          <w:rFonts w:ascii="ＭＳ Ｐ明朝" w:eastAsia="ＭＳ Ｐ明朝" w:hAnsi="ＭＳ Ｐ明朝" w:hint="eastAsia"/>
          <w:sz w:val="24"/>
          <w:szCs w:val="24"/>
        </w:rPr>
        <w:t>委託者との連絡を密に行い業務を</w:t>
      </w:r>
    </w:p>
    <w:p w14:paraId="5E062AA6" w14:textId="77777777" w:rsidR="00376C2D" w:rsidRPr="002F45A8" w:rsidRDefault="001C23F8" w:rsidP="00376C2D">
      <w:pPr>
        <w:tabs>
          <w:tab w:val="left" w:pos="6436"/>
        </w:tabs>
        <w:spacing w:line="360" w:lineRule="exact"/>
        <w:ind w:firstLineChars="150" w:firstLine="334"/>
        <w:jc w:val="left"/>
        <w:rPr>
          <w:rFonts w:ascii="ＭＳ Ｐ明朝" w:eastAsia="ＭＳ Ｐ明朝" w:hAnsi="ＭＳ Ｐ明朝"/>
          <w:sz w:val="24"/>
          <w:szCs w:val="24"/>
        </w:rPr>
      </w:pPr>
      <w:r w:rsidRPr="002F45A8">
        <w:rPr>
          <w:rFonts w:ascii="ＭＳ Ｐ明朝" w:eastAsia="ＭＳ Ｐ明朝" w:hAnsi="ＭＳ Ｐ明朝" w:hint="eastAsia"/>
          <w:sz w:val="24"/>
          <w:szCs w:val="24"/>
        </w:rPr>
        <w:t>進め</w:t>
      </w:r>
      <w:r w:rsidR="0056097B" w:rsidRPr="002F45A8">
        <w:rPr>
          <w:rFonts w:ascii="ＭＳ Ｐ明朝" w:eastAsia="ＭＳ Ｐ明朝" w:hAnsi="ＭＳ Ｐ明朝" w:hint="eastAsia"/>
          <w:sz w:val="24"/>
          <w:szCs w:val="24"/>
        </w:rPr>
        <w:t>遅滞なく業務が遂行できるよう人員及び</w:t>
      </w:r>
      <w:r w:rsidRPr="002F45A8">
        <w:rPr>
          <w:rFonts w:ascii="ＭＳ Ｐ明朝" w:eastAsia="ＭＳ Ｐ明朝" w:hAnsi="ＭＳ Ｐ明朝" w:hint="eastAsia"/>
          <w:sz w:val="24"/>
          <w:szCs w:val="24"/>
        </w:rPr>
        <w:t>体制の確保を行うこと</w:t>
      </w:r>
      <w:r w:rsidR="0056097B" w:rsidRPr="002F45A8">
        <w:rPr>
          <w:rFonts w:ascii="ＭＳ Ｐ明朝" w:eastAsia="ＭＳ Ｐ明朝" w:hAnsi="ＭＳ Ｐ明朝" w:hint="eastAsia"/>
          <w:sz w:val="24"/>
          <w:szCs w:val="24"/>
        </w:rPr>
        <w:t>、</w:t>
      </w:r>
      <w:r w:rsidR="00E76F2A" w:rsidRPr="002F45A8">
        <w:rPr>
          <w:rFonts w:ascii="ＭＳ Ｐ明朝" w:eastAsia="ＭＳ Ｐ明朝" w:hAnsi="ＭＳ Ｐ明朝" w:hint="eastAsia"/>
          <w:sz w:val="24"/>
          <w:szCs w:val="24"/>
        </w:rPr>
        <w:t>④</w:t>
      </w:r>
      <w:r w:rsidRPr="002F45A8">
        <w:rPr>
          <w:rFonts w:ascii="ＭＳ Ｐ明朝" w:eastAsia="ＭＳ Ｐ明朝" w:hAnsi="ＭＳ Ｐ明朝" w:hint="eastAsia"/>
          <w:sz w:val="24"/>
          <w:szCs w:val="24"/>
        </w:rPr>
        <w:t>本業務を安全に実施で</w:t>
      </w:r>
    </w:p>
    <w:p w14:paraId="2D9EFA1F" w14:textId="77777777" w:rsidR="00376C2D" w:rsidRPr="002F45A8" w:rsidRDefault="001C23F8" w:rsidP="00376C2D">
      <w:pPr>
        <w:tabs>
          <w:tab w:val="left" w:pos="6436"/>
        </w:tabs>
        <w:spacing w:line="360" w:lineRule="exact"/>
        <w:ind w:firstLineChars="150" w:firstLine="334"/>
        <w:jc w:val="left"/>
        <w:rPr>
          <w:rFonts w:ascii="ＭＳ Ｐ明朝" w:eastAsia="ＭＳ Ｐ明朝" w:hAnsi="ＭＳ Ｐ明朝"/>
          <w:sz w:val="24"/>
          <w:szCs w:val="24"/>
        </w:rPr>
      </w:pPr>
      <w:r w:rsidRPr="002F45A8">
        <w:rPr>
          <w:rFonts w:ascii="ＭＳ Ｐ明朝" w:eastAsia="ＭＳ Ｐ明朝" w:hAnsi="ＭＳ Ｐ明朝" w:hint="eastAsia"/>
          <w:sz w:val="24"/>
          <w:szCs w:val="24"/>
        </w:rPr>
        <w:t>きるよう管理を行うこと</w:t>
      </w:r>
      <w:r w:rsidR="0056097B" w:rsidRPr="002F45A8">
        <w:rPr>
          <w:rFonts w:ascii="ＭＳ Ｐ明朝" w:eastAsia="ＭＳ Ｐ明朝" w:hAnsi="ＭＳ Ｐ明朝" w:hint="eastAsia"/>
          <w:sz w:val="24"/>
          <w:szCs w:val="24"/>
        </w:rPr>
        <w:t>、</w:t>
      </w:r>
      <w:r w:rsidR="00E76F2A" w:rsidRPr="002F45A8">
        <w:rPr>
          <w:rFonts w:ascii="ＭＳ Ｐ明朝" w:eastAsia="ＭＳ Ｐ明朝" w:hAnsi="ＭＳ Ｐ明朝" w:hint="eastAsia"/>
          <w:sz w:val="24"/>
          <w:szCs w:val="24"/>
        </w:rPr>
        <w:t>⑤</w:t>
      </w:r>
      <w:r w:rsidRPr="002F45A8">
        <w:rPr>
          <w:rFonts w:ascii="ＭＳ Ｐ明朝" w:eastAsia="ＭＳ Ｐ明朝" w:hAnsi="ＭＳ Ｐ明朝" w:hint="eastAsia"/>
          <w:sz w:val="24"/>
          <w:szCs w:val="24"/>
        </w:rPr>
        <w:t>経費</w:t>
      </w:r>
      <w:r w:rsidR="0056097B" w:rsidRPr="002F45A8">
        <w:rPr>
          <w:rFonts w:ascii="ＭＳ Ｐ明朝" w:eastAsia="ＭＳ Ｐ明朝" w:hAnsi="ＭＳ Ｐ明朝" w:hint="eastAsia"/>
          <w:sz w:val="24"/>
          <w:szCs w:val="24"/>
        </w:rPr>
        <w:t>・事業内容等、委託者から報告を求められた際は</w:t>
      </w:r>
      <w:r w:rsidRPr="002F45A8">
        <w:rPr>
          <w:rFonts w:ascii="ＭＳ Ｐ明朝" w:eastAsia="ＭＳ Ｐ明朝" w:hAnsi="ＭＳ Ｐ明朝" w:hint="eastAsia"/>
          <w:sz w:val="24"/>
          <w:szCs w:val="24"/>
        </w:rPr>
        <w:t>速やかに対</w:t>
      </w:r>
    </w:p>
    <w:p w14:paraId="46EE4C9B" w14:textId="77777777" w:rsidR="001C23F8" w:rsidRPr="002F45A8" w:rsidRDefault="001C23F8" w:rsidP="00376C2D">
      <w:pPr>
        <w:tabs>
          <w:tab w:val="left" w:pos="6436"/>
        </w:tabs>
        <w:spacing w:line="360" w:lineRule="exact"/>
        <w:ind w:firstLineChars="150" w:firstLine="334"/>
        <w:jc w:val="left"/>
        <w:rPr>
          <w:rFonts w:ascii="ＭＳ Ｐ明朝" w:eastAsia="ＭＳ Ｐ明朝" w:hAnsi="ＭＳ Ｐ明朝"/>
          <w:sz w:val="24"/>
          <w:szCs w:val="24"/>
        </w:rPr>
      </w:pPr>
      <w:r w:rsidRPr="002F45A8">
        <w:rPr>
          <w:rFonts w:ascii="ＭＳ Ｐ明朝" w:eastAsia="ＭＳ Ｐ明朝" w:hAnsi="ＭＳ Ｐ明朝" w:hint="eastAsia"/>
          <w:sz w:val="24"/>
          <w:szCs w:val="24"/>
        </w:rPr>
        <w:t>応すること</w:t>
      </w:r>
      <w:r w:rsidR="006C1AE2" w:rsidRPr="002F45A8">
        <w:rPr>
          <w:rFonts w:ascii="ＭＳ Ｐ明朝" w:eastAsia="ＭＳ Ｐ明朝" w:hAnsi="ＭＳ Ｐ明朝" w:hint="eastAsia"/>
          <w:sz w:val="24"/>
          <w:szCs w:val="24"/>
        </w:rPr>
        <w:t>。</w:t>
      </w:r>
    </w:p>
    <w:p w14:paraId="3EFDABE1" w14:textId="77777777" w:rsidR="00082E44" w:rsidRPr="002F45A8" w:rsidRDefault="00082E44" w:rsidP="001C23F8">
      <w:pPr>
        <w:tabs>
          <w:tab w:val="left" w:pos="1020"/>
        </w:tabs>
        <w:spacing w:line="300" w:lineRule="exact"/>
        <w:ind w:left="1226" w:hangingChars="550" w:hanging="1226"/>
        <w:rPr>
          <w:rFonts w:ascii="ＭＳ Ｐ明朝" w:eastAsia="ＭＳ Ｐ明朝" w:hAnsi="ＭＳ Ｐ明朝"/>
          <w:sz w:val="24"/>
          <w:szCs w:val="24"/>
        </w:rPr>
      </w:pPr>
    </w:p>
    <w:p w14:paraId="24B79ADA" w14:textId="77777777" w:rsidR="00082E44" w:rsidRPr="002F45A8" w:rsidRDefault="003C2FD7" w:rsidP="000757CC">
      <w:pPr>
        <w:tabs>
          <w:tab w:val="left" w:pos="1020"/>
        </w:tabs>
        <w:spacing w:line="360" w:lineRule="exact"/>
        <w:ind w:left="1226" w:hangingChars="550" w:hanging="1226"/>
        <w:rPr>
          <w:rFonts w:ascii="ＭＳ Ｐ明朝" w:eastAsia="ＭＳ Ｐ明朝" w:hAnsi="ＭＳ Ｐ明朝"/>
          <w:sz w:val="24"/>
          <w:szCs w:val="24"/>
        </w:rPr>
      </w:pPr>
      <w:r>
        <w:rPr>
          <w:rFonts w:ascii="ＭＳ Ｐ明朝" w:eastAsia="ＭＳ Ｐ明朝" w:hAnsi="ＭＳ Ｐ明朝" w:hint="eastAsia"/>
          <w:sz w:val="24"/>
          <w:szCs w:val="24"/>
        </w:rPr>
        <w:t>５</w:t>
      </w:r>
      <w:r w:rsidR="00082E44" w:rsidRPr="002F45A8">
        <w:rPr>
          <w:rFonts w:ascii="ＭＳ Ｐ明朝" w:eastAsia="ＭＳ Ｐ明朝" w:hAnsi="ＭＳ Ｐ明朝" w:hint="eastAsia"/>
          <w:sz w:val="24"/>
          <w:szCs w:val="24"/>
        </w:rPr>
        <w:t xml:space="preserve">　委託期間</w:t>
      </w:r>
    </w:p>
    <w:p w14:paraId="32BC54F1" w14:textId="47B2C764" w:rsidR="00336995" w:rsidRPr="002F45A8" w:rsidRDefault="00082E44" w:rsidP="00336995">
      <w:pPr>
        <w:tabs>
          <w:tab w:val="left" w:pos="1020"/>
        </w:tabs>
        <w:spacing w:line="360" w:lineRule="exact"/>
        <w:ind w:left="1226" w:hangingChars="550" w:hanging="1226"/>
        <w:rPr>
          <w:rFonts w:ascii="ＭＳ Ｐ明朝" w:eastAsia="ＭＳ Ｐ明朝" w:hAnsi="ＭＳ Ｐ明朝"/>
          <w:sz w:val="24"/>
          <w:szCs w:val="24"/>
        </w:rPr>
      </w:pPr>
      <w:r w:rsidRPr="002F45A8">
        <w:rPr>
          <w:rFonts w:ascii="ＭＳ Ｐ明朝" w:eastAsia="ＭＳ Ｐ明朝" w:hAnsi="ＭＳ Ｐ明朝" w:hint="eastAsia"/>
          <w:sz w:val="24"/>
          <w:szCs w:val="24"/>
        </w:rPr>
        <w:t xml:space="preserve">　　契約</w:t>
      </w:r>
      <w:r w:rsidR="00F57E80" w:rsidRPr="002F45A8">
        <w:rPr>
          <w:rFonts w:ascii="ＭＳ Ｐ明朝" w:eastAsia="ＭＳ Ｐ明朝" w:hAnsi="ＭＳ Ｐ明朝" w:hint="eastAsia"/>
          <w:sz w:val="24"/>
          <w:szCs w:val="24"/>
        </w:rPr>
        <w:t>締結</w:t>
      </w:r>
      <w:r w:rsidR="001B0566">
        <w:rPr>
          <w:rFonts w:ascii="ＭＳ Ｐ明朝" w:eastAsia="ＭＳ Ｐ明朝" w:hAnsi="ＭＳ Ｐ明朝" w:hint="eastAsia"/>
          <w:sz w:val="24"/>
          <w:szCs w:val="24"/>
        </w:rPr>
        <w:t>日より令和</w:t>
      </w:r>
      <w:r w:rsidR="007258A7">
        <w:rPr>
          <w:rFonts w:ascii="ＭＳ Ｐ明朝" w:eastAsia="ＭＳ Ｐ明朝" w:hAnsi="ＭＳ Ｐ明朝" w:hint="eastAsia"/>
          <w:sz w:val="24"/>
          <w:szCs w:val="24"/>
        </w:rPr>
        <w:t>９</w:t>
      </w:r>
      <w:r w:rsidRPr="002F45A8">
        <w:rPr>
          <w:rFonts w:ascii="ＭＳ Ｐ明朝" w:eastAsia="ＭＳ Ｐ明朝" w:hAnsi="ＭＳ Ｐ明朝" w:hint="eastAsia"/>
          <w:sz w:val="24"/>
          <w:szCs w:val="24"/>
        </w:rPr>
        <w:t>年</w:t>
      </w:r>
      <w:r w:rsidR="00D928CB">
        <w:rPr>
          <w:rFonts w:ascii="ＭＳ Ｐ明朝" w:eastAsia="ＭＳ Ｐ明朝" w:hAnsi="ＭＳ Ｐ明朝" w:hint="eastAsia"/>
          <w:sz w:val="24"/>
          <w:szCs w:val="24"/>
        </w:rPr>
        <w:t>２</w:t>
      </w:r>
      <w:r w:rsidRPr="002F45A8">
        <w:rPr>
          <w:rFonts w:ascii="ＭＳ Ｐ明朝" w:eastAsia="ＭＳ Ｐ明朝" w:hAnsi="ＭＳ Ｐ明朝" w:hint="eastAsia"/>
          <w:sz w:val="24"/>
          <w:szCs w:val="24"/>
        </w:rPr>
        <w:t>月</w:t>
      </w:r>
      <w:r w:rsidR="00D928CB">
        <w:rPr>
          <w:rFonts w:ascii="ＭＳ Ｐ明朝" w:eastAsia="ＭＳ Ｐ明朝" w:hAnsi="ＭＳ Ｐ明朝" w:hint="eastAsia"/>
          <w:sz w:val="24"/>
          <w:szCs w:val="24"/>
        </w:rPr>
        <w:t>28</w:t>
      </w:r>
      <w:r w:rsidRPr="002F45A8">
        <w:rPr>
          <w:rFonts w:ascii="ＭＳ Ｐ明朝" w:eastAsia="ＭＳ Ｐ明朝" w:hAnsi="ＭＳ Ｐ明朝" w:hint="eastAsia"/>
          <w:sz w:val="24"/>
          <w:szCs w:val="24"/>
        </w:rPr>
        <w:t>日までとする。</w:t>
      </w:r>
    </w:p>
    <w:p w14:paraId="7E1380C8" w14:textId="77777777" w:rsidR="00336995" w:rsidRPr="001B0566" w:rsidRDefault="00336995" w:rsidP="00336995">
      <w:pPr>
        <w:tabs>
          <w:tab w:val="left" w:pos="1020"/>
        </w:tabs>
        <w:spacing w:line="360" w:lineRule="exact"/>
        <w:ind w:left="111" w:hangingChars="50" w:hanging="111"/>
        <w:rPr>
          <w:rFonts w:ascii="ＭＳ Ｐ明朝" w:eastAsia="ＭＳ Ｐ明朝" w:hAnsi="ＭＳ Ｐ明朝"/>
          <w:sz w:val="24"/>
          <w:szCs w:val="24"/>
        </w:rPr>
      </w:pPr>
    </w:p>
    <w:p w14:paraId="4D4073B0" w14:textId="77777777" w:rsidR="00FD6C0F" w:rsidRPr="002F45A8" w:rsidRDefault="003C2FD7" w:rsidP="00336995">
      <w:pPr>
        <w:tabs>
          <w:tab w:val="left" w:pos="1020"/>
        </w:tabs>
        <w:spacing w:line="360" w:lineRule="exact"/>
        <w:ind w:left="111" w:hangingChars="50" w:hanging="111"/>
        <w:rPr>
          <w:rFonts w:ascii="ＭＳ Ｐ明朝" w:eastAsia="ＭＳ Ｐ明朝" w:hAnsi="ＭＳ Ｐ明朝"/>
          <w:sz w:val="24"/>
          <w:szCs w:val="24"/>
        </w:rPr>
      </w:pPr>
      <w:r>
        <w:rPr>
          <w:rFonts w:ascii="ＭＳ Ｐ明朝" w:eastAsia="ＭＳ Ｐ明朝" w:hAnsi="ＭＳ Ｐ明朝" w:hint="eastAsia"/>
          <w:sz w:val="24"/>
          <w:szCs w:val="24"/>
        </w:rPr>
        <w:t>６</w:t>
      </w:r>
      <w:r w:rsidR="00082E44" w:rsidRPr="002F45A8">
        <w:rPr>
          <w:rFonts w:ascii="ＭＳ Ｐ明朝" w:eastAsia="ＭＳ Ｐ明朝" w:hAnsi="ＭＳ Ｐ明朝" w:hint="eastAsia"/>
          <w:sz w:val="24"/>
          <w:szCs w:val="24"/>
        </w:rPr>
        <w:t xml:space="preserve">　</w:t>
      </w:r>
      <w:r w:rsidR="0061280B" w:rsidRPr="002F45A8">
        <w:rPr>
          <w:rFonts w:ascii="ＭＳ Ｐ明朝" w:eastAsia="ＭＳ Ｐ明朝" w:hAnsi="ＭＳ Ｐ明朝" w:hint="eastAsia"/>
          <w:sz w:val="24"/>
          <w:szCs w:val="24"/>
        </w:rPr>
        <w:t>事業計画書及び報告書の提出</w:t>
      </w:r>
    </w:p>
    <w:p w14:paraId="3CA30AAB" w14:textId="77777777" w:rsidR="00376C2D" w:rsidRPr="002F45A8" w:rsidRDefault="00983D11" w:rsidP="00376C2D">
      <w:pPr>
        <w:tabs>
          <w:tab w:val="left" w:pos="1020"/>
        </w:tabs>
        <w:spacing w:line="360" w:lineRule="exact"/>
        <w:ind w:leftChars="100" w:left="193"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t>・</w:t>
      </w:r>
      <w:r w:rsidR="0061280B" w:rsidRPr="002F45A8">
        <w:rPr>
          <w:rFonts w:ascii="ＭＳ Ｐ明朝" w:eastAsia="ＭＳ Ｐ明朝" w:hAnsi="ＭＳ Ｐ明朝" w:hint="eastAsia"/>
          <w:sz w:val="24"/>
          <w:szCs w:val="24"/>
        </w:rPr>
        <w:t>受託者は、契約締結後受託者が提案した企画提案書をもとに、具体的な業務内容につい</w:t>
      </w:r>
      <w:r w:rsidR="00FD6C0F" w:rsidRPr="002F45A8">
        <w:rPr>
          <w:rFonts w:ascii="ＭＳ Ｐ明朝" w:eastAsia="ＭＳ Ｐ明朝" w:hAnsi="ＭＳ Ｐ明朝" w:hint="eastAsia"/>
          <w:sz w:val="24"/>
          <w:szCs w:val="24"/>
        </w:rPr>
        <w:t>て</w:t>
      </w:r>
    </w:p>
    <w:p w14:paraId="55DD12E5" w14:textId="77777777" w:rsidR="00376C2D" w:rsidRPr="002F45A8" w:rsidRDefault="00FD6C0F" w:rsidP="00376C2D">
      <w:pPr>
        <w:tabs>
          <w:tab w:val="left" w:pos="1020"/>
        </w:tabs>
        <w:spacing w:line="360" w:lineRule="exact"/>
        <w:ind w:leftChars="100" w:left="193"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t>県と協議の</w:t>
      </w:r>
      <w:r w:rsidR="009D1FD6" w:rsidRPr="002F45A8">
        <w:rPr>
          <w:rFonts w:ascii="ＭＳ Ｐ明朝" w:eastAsia="ＭＳ Ｐ明朝" w:hAnsi="ＭＳ Ｐ明朝" w:hint="eastAsia"/>
          <w:sz w:val="24"/>
          <w:szCs w:val="24"/>
        </w:rPr>
        <w:t>上</w:t>
      </w:r>
      <w:r w:rsidRPr="002F45A8">
        <w:rPr>
          <w:rFonts w:ascii="ＭＳ Ｐ明朝" w:eastAsia="ＭＳ Ｐ明朝" w:hAnsi="ＭＳ Ｐ明朝" w:hint="eastAsia"/>
          <w:sz w:val="24"/>
          <w:szCs w:val="24"/>
        </w:rPr>
        <w:t>、</w:t>
      </w:r>
      <w:r w:rsidR="00A40C41" w:rsidRPr="002F45A8">
        <w:rPr>
          <w:rFonts w:ascii="ＭＳ Ｐ明朝" w:eastAsia="ＭＳ Ｐ明朝" w:hAnsi="ＭＳ Ｐ明朝" w:hint="eastAsia"/>
          <w:sz w:val="24"/>
          <w:szCs w:val="24"/>
        </w:rPr>
        <w:t>速やかに</w:t>
      </w:r>
      <w:r w:rsidRPr="002F45A8">
        <w:rPr>
          <w:rFonts w:ascii="ＭＳ Ｐ明朝" w:eastAsia="ＭＳ Ｐ明朝" w:hAnsi="ＭＳ Ｐ明朝" w:hint="eastAsia"/>
          <w:sz w:val="24"/>
          <w:szCs w:val="24"/>
        </w:rPr>
        <w:t>事業計画書を作成して</w:t>
      </w:r>
      <w:r w:rsidR="0061280B" w:rsidRPr="002F45A8">
        <w:rPr>
          <w:rFonts w:ascii="ＭＳ Ｐ明朝" w:eastAsia="ＭＳ Ｐ明朝" w:hAnsi="ＭＳ Ｐ明朝" w:hint="eastAsia"/>
          <w:sz w:val="24"/>
          <w:szCs w:val="24"/>
        </w:rPr>
        <w:t>県に提出すること。</w:t>
      </w:r>
    </w:p>
    <w:p w14:paraId="1D2AADB1" w14:textId="77777777" w:rsidR="00376C2D" w:rsidRPr="002F45A8" w:rsidRDefault="00983D11" w:rsidP="00376C2D">
      <w:pPr>
        <w:tabs>
          <w:tab w:val="left" w:pos="1020"/>
        </w:tabs>
        <w:spacing w:line="360" w:lineRule="exact"/>
        <w:ind w:leftChars="100" w:left="193"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t>・</w:t>
      </w:r>
      <w:r w:rsidR="0061280B" w:rsidRPr="002F45A8">
        <w:rPr>
          <w:rFonts w:ascii="ＭＳ Ｐ明朝" w:eastAsia="ＭＳ Ｐ明朝" w:hAnsi="ＭＳ Ｐ明朝" w:hint="eastAsia"/>
          <w:sz w:val="24"/>
          <w:szCs w:val="24"/>
        </w:rPr>
        <w:t>委託業務完了後、</w:t>
      </w:r>
      <w:r w:rsidR="00237E61" w:rsidRPr="002F45A8">
        <w:rPr>
          <w:rFonts w:ascii="ＭＳ Ｐ明朝" w:eastAsia="ＭＳ Ｐ明朝" w:hAnsi="ＭＳ Ｐ明朝" w:hint="eastAsia"/>
          <w:sz w:val="24"/>
          <w:szCs w:val="24"/>
        </w:rPr>
        <w:t>10日以内に</w:t>
      </w:r>
      <w:r w:rsidR="0061280B" w:rsidRPr="002F45A8">
        <w:rPr>
          <w:rFonts w:ascii="ＭＳ Ｐ明朝" w:eastAsia="ＭＳ Ｐ明朝" w:hAnsi="ＭＳ Ｐ明朝" w:hint="eastAsia"/>
          <w:sz w:val="24"/>
          <w:szCs w:val="24"/>
        </w:rPr>
        <w:t>実績報告書を作成し、県の完了検査を受けること。</w:t>
      </w:r>
    </w:p>
    <w:p w14:paraId="09561241" w14:textId="77777777" w:rsidR="00376C2D" w:rsidRPr="002F45A8" w:rsidRDefault="00983D11" w:rsidP="00376C2D">
      <w:pPr>
        <w:tabs>
          <w:tab w:val="left" w:pos="1020"/>
        </w:tabs>
        <w:spacing w:line="360" w:lineRule="exact"/>
        <w:ind w:leftChars="100" w:left="193"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lastRenderedPageBreak/>
        <w:t>・</w:t>
      </w:r>
      <w:r w:rsidR="00A55E46" w:rsidRPr="002F45A8">
        <w:rPr>
          <w:rFonts w:ascii="ＭＳ Ｐ明朝" w:eastAsia="ＭＳ Ｐ明朝" w:hAnsi="ＭＳ Ｐ明朝" w:hint="eastAsia"/>
          <w:sz w:val="24"/>
          <w:szCs w:val="24"/>
        </w:rPr>
        <w:t>県は、必要がある場合は</w:t>
      </w:r>
      <w:r w:rsidR="0061280B" w:rsidRPr="002F45A8">
        <w:rPr>
          <w:rFonts w:ascii="ＭＳ Ｐ明朝" w:eastAsia="ＭＳ Ｐ明朝" w:hAnsi="ＭＳ Ｐ明朝" w:hint="eastAsia"/>
          <w:sz w:val="24"/>
          <w:szCs w:val="24"/>
        </w:rPr>
        <w:t>委託者に対して委託業務の</w:t>
      </w:r>
      <w:r w:rsidR="00C17671" w:rsidRPr="002F45A8">
        <w:rPr>
          <w:rFonts w:ascii="ＭＳ Ｐ明朝" w:eastAsia="ＭＳ Ｐ明朝" w:hAnsi="ＭＳ Ｐ明朝" w:hint="eastAsia"/>
          <w:sz w:val="24"/>
          <w:szCs w:val="24"/>
        </w:rPr>
        <w:t>進捗及び</w:t>
      </w:r>
      <w:r w:rsidR="0061280B" w:rsidRPr="002F45A8">
        <w:rPr>
          <w:rFonts w:ascii="ＭＳ Ｐ明朝" w:eastAsia="ＭＳ Ｐ明朝" w:hAnsi="ＭＳ Ｐ明朝" w:hint="eastAsia"/>
          <w:sz w:val="24"/>
          <w:szCs w:val="24"/>
        </w:rPr>
        <w:t>処理状況について調査し、</w:t>
      </w:r>
      <w:r w:rsidR="00555563" w:rsidRPr="002F45A8">
        <w:rPr>
          <w:rFonts w:ascii="ＭＳ Ｐ明朝" w:eastAsia="ＭＳ Ｐ明朝" w:hAnsi="ＭＳ Ｐ明朝" w:hint="eastAsia"/>
          <w:sz w:val="24"/>
          <w:szCs w:val="24"/>
        </w:rPr>
        <w:t>又</w:t>
      </w:r>
    </w:p>
    <w:p w14:paraId="46070EDF" w14:textId="77777777" w:rsidR="0061280B" w:rsidRPr="002F45A8" w:rsidRDefault="0061280B" w:rsidP="00376C2D">
      <w:pPr>
        <w:tabs>
          <w:tab w:val="left" w:pos="1020"/>
        </w:tabs>
        <w:spacing w:line="360" w:lineRule="exact"/>
        <w:ind w:leftChars="100" w:left="193"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t>は報告を求めることができる。</w:t>
      </w:r>
    </w:p>
    <w:p w14:paraId="17D250E3" w14:textId="77777777" w:rsidR="0061280B" w:rsidRPr="002F45A8" w:rsidRDefault="0061280B" w:rsidP="007215C6">
      <w:pPr>
        <w:tabs>
          <w:tab w:val="left" w:pos="1020"/>
        </w:tabs>
        <w:spacing w:line="360" w:lineRule="exact"/>
        <w:rPr>
          <w:rFonts w:ascii="ＭＳ 明朝" w:eastAsia="ＭＳ 明朝" w:hAnsi="ＭＳ 明朝"/>
          <w:sz w:val="24"/>
          <w:szCs w:val="24"/>
        </w:rPr>
      </w:pPr>
    </w:p>
    <w:p w14:paraId="7A75E010" w14:textId="77777777" w:rsidR="00336995" w:rsidRPr="002F45A8" w:rsidRDefault="003C2FD7" w:rsidP="00336995">
      <w:pPr>
        <w:tabs>
          <w:tab w:val="left" w:pos="1020"/>
        </w:tabs>
        <w:spacing w:line="360" w:lineRule="exact"/>
        <w:rPr>
          <w:rFonts w:ascii="ＭＳ 明朝" w:eastAsia="ＭＳ 明朝" w:hAnsi="ＭＳ 明朝"/>
          <w:sz w:val="24"/>
          <w:szCs w:val="24"/>
        </w:rPr>
      </w:pPr>
      <w:r>
        <w:rPr>
          <w:rFonts w:ascii="ＭＳ 明朝" w:eastAsia="ＭＳ 明朝" w:hAnsi="ＭＳ 明朝" w:hint="eastAsia"/>
          <w:sz w:val="24"/>
          <w:szCs w:val="24"/>
        </w:rPr>
        <w:t>７</w:t>
      </w:r>
      <w:r w:rsidR="007215C6" w:rsidRPr="002F45A8">
        <w:rPr>
          <w:rFonts w:ascii="ＭＳ 明朝" w:eastAsia="ＭＳ 明朝" w:hAnsi="ＭＳ 明朝" w:hint="eastAsia"/>
          <w:sz w:val="24"/>
          <w:szCs w:val="24"/>
        </w:rPr>
        <w:t xml:space="preserve">　</w:t>
      </w:r>
      <w:r w:rsidR="00B62296" w:rsidRPr="002F45A8">
        <w:rPr>
          <w:rFonts w:ascii="ＭＳ 明朝" w:eastAsia="ＭＳ 明朝" w:hAnsi="ＭＳ 明朝" w:hint="eastAsia"/>
          <w:sz w:val="24"/>
          <w:szCs w:val="24"/>
        </w:rPr>
        <w:t>留意事項</w:t>
      </w:r>
    </w:p>
    <w:p w14:paraId="1721D095" w14:textId="77777777" w:rsidR="00376C2D" w:rsidRPr="002F45A8" w:rsidRDefault="00376C2D" w:rsidP="00376C2D">
      <w:pPr>
        <w:tabs>
          <w:tab w:val="left" w:pos="1020"/>
        </w:tabs>
        <w:spacing w:line="360" w:lineRule="exact"/>
        <w:ind w:leftChars="15" w:left="29" w:firstLineChars="200" w:firstLine="446"/>
        <w:rPr>
          <w:rFonts w:ascii="ＭＳ 明朝" w:eastAsia="ＭＳ 明朝" w:hAnsi="ＭＳ 明朝"/>
          <w:sz w:val="24"/>
          <w:szCs w:val="24"/>
        </w:rPr>
      </w:pPr>
      <w:r w:rsidRPr="002F45A8">
        <w:rPr>
          <w:rFonts w:ascii="ＭＳ Ｐ明朝" w:eastAsia="ＭＳ Ｐ明朝" w:hAnsi="ＭＳ Ｐ明朝" w:hint="eastAsia"/>
          <w:sz w:val="24"/>
          <w:szCs w:val="24"/>
        </w:rPr>
        <w:t>・</w:t>
      </w:r>
      <w:r w:rsidR="007215C6" w:rsidRPr="002F45A8">
        <w:rPr>
          <w:rFonts w:ascii="ＭＳ 明朝" w:eastAsia="ＭＳ 明朝" w:hAnsi="ＭＳ 明朝" w:hint="eastAsia"/>
          <w:sz w:val="24"/>
          <w:szCs w:val="24"/>
        </w:rPr>
        <w:t>本業務の再委託は原則認めない。ただし、再委託先ごとの業務内容、再委託先の概要</w:t>
      </w:r>
    </w:p>
    <w:p w14:paraId="074BA6E5" w14:textId="77777777" w:rsidR="00376C2D" w:rsidRPr="002F45A8" w:rsidRDefault="007215C6" w:rsidP="00376C2D">
      <w:pPr>
        <w:tabs>
          <w:tab w:val="left" w:pos="1020"/>
        </w:tabs>
        <w:spacing w:line="360" w:lineRule="exact"/>
        <w:ind w:leftChars="15" w:left="29" w:firstLineChars="200" w:firstLine="446"/>
        <w:rPr>
          <w:rFonts w:ascii="ＭＳ 明朝" w:eastAsia="ＭＳ 明朝" w:hAnsi="ＭＳ 明朝"/>
          <w:sz w:val="24"/>
          <w:szCs w:val="24"/>
        </w:rPr>
      </w:pPr>
      <w:r w:rsidRPr="002F45A8">
        <w:rPr>
          <w:rFonts w:ascii="ＭＳ 明朝" w:eastAsia="ＭＳ 明朝" w:hAnsi="ＭＳ 明朝" w:hint="eastAsia"/>
          <w:sz w:val="24"/>
          <w:szCs w:val="24"/>
        </w:rPr>
        <w:t>及びその体制と責任者を明記の上、事前に書面にて報告し、委託者が承諾した場合はこ</w:t>
      </w:r>
    </w:p>
    <w:p w14:paraId="7C4E4C98" w14:textId="77777777" w:rsidR="00336995" w:rsidRPr="002F45A8" w:rsidRDefault="007215C6" w:rsidP="00376C2D">
      <w:pPr>
        <w:tabs>
          <w:tab w:val="left" w:pos="1020"/>
        </w:tabs>
        <w:spacing w:line="360" w:lineRule="exact"/>
        <w:ind w:leftChars="15" w:left="29" w:firstLineChars="200" w:firstLine="446"/>
        <w:rPr>
          <w:rFonts w:ascii="ＭＳ 明朝" w:eastAsia="ＭＳ 明朝" w:hAnsi="ＭＳ 明朝"/>
          <w:sz w:val="24"/>
          <w:szCs w:val="24"/>
        </w:rPr>
      </w:pPr>
      <w:r w:rsidRPr="002F45A8">
        <w:rPr>
          <w:rFonts w:ascii="ＭＳ 明朝" w:eastAsia="ＭＳ 明朝" w:hAnsi="ＭＳ 明朝" w:hint="eastAsia"/>
          <w:sz w:val="24"/>
          <w:szCs w:val="24"/>
        </w:rPr>
        <w:t>の限りでない。</w:t>
      </w:r>
    </w:p>
    <w:p w14:paraId="62DD6644" w14:textId="77777777" w:rsidR="00376C2D" w:rsidRPr="002F45A8" w:rsidRDefault="00376C2D" w:rsidP="00376C2D">
      <w:pPr>
        <w:tabs>
          <w:tab w:val="left" w:pos="1020"/>
        </w:tabs>
        <w:spacing w:line="360" w:lineRule="exact"/>
        <w:ind w:leftChars="15" w:left="29" w:firstLineChars="200" w:firstLine="446"/>
        <w:rPr>
          <w:rFonts w:ascii="ＭＳ 明朝" w:eastAsia="ＭＳ 明朝" w:hAnsi="ＭＳ 明朝"/>
          <w:sz w:val="24"/>
          <w:szCs w:val="24"/>
        </w:rPr>
      </w:pPr>
      <w:r w:rsidRPr="002F45A8">
        <w:rPr>
          <w:rFonts w:ascii="ＭＳ Ｐ明朝" w:eastAsia="ＭＳ Ｐ明朝" w:hAnsi="ＭＳ Ｐ明朝" w:hint="eastAsia"/>
          <w:sz w:val="24"/>
          <w:szCs w:val="24"/>
        </w:rPr>
        <w:t>・</w:t>
      </w:r>
      <w:r w:rsidR="00E73DA7" w:rsidRPr="002F45A8">
        <w:rPr>
          <w:rFonts w:ascii="ＭＳ 明朝" w:eastAsia="ＭＳ 明朝" w:hAnsi="ＭＳ 明朝" w:hint="eastAsia"/>
          <w:sz w:val="24"/>
          <w:szCs w:val="24"/>
        </w:rPr>
        <w:t>本業務は、別記「デジタルプロモーション実施時における留意事項」に基づき</w:t>
      </w:r>
      <w:r w:rsidR="00336995" w:rsidRPr="002F45A8">
        <w:rPr>
          <w:rFonts w:ascii="ＭＳ 明朝" w:eastAsia="ＭＳ 明朝" w:hAnsi="ＭＳ 明朝" w:hint="eastAsia"/>
          <w:sz w:val="24"/>
          <w:szCs w:val="24"/>
        </w:rPr>
        <w:t>実施</w:t>
      </w:r>
      <w:r w:rsidR="00E73DA7" w:rsidRPr="002F45A8">
        <w:rPr>
          <w:rFonts w:ascii="ＭＳ 明朝" w:eastAsia="ＭＳ 明朝" w:hAnsi="ＭＳ 明朝" w:hint="eastAsia"/>
          <w:sz w:val="24"/>
          <w:szCs w:val="24"/>
        </w:rPr>
        <w:t>す</w:t>
      </w:r>
    </w:p>
    <w:p w14:paraId="62A93311" w14:textId="77777777" w:rsidR="00336995" w:rsidRPr="002F45A8" w:rsidRDefault="00E73DA7" w:rsidP="00376C2D">
      <w:pPr>
        <w:tabs>
          <w:tab w:val="left" w:pos="1020"/>
        </w:tabs>
        <w:spacing w:line="360" w:lineRule="exact"/>
        <w:ind w:leftChars="15" w:left="29" w:firstLineChars="200" w:firstLine="446"/>
        <w:rPr>
          <w:rFonts w:ascii="ＭＳ 明朝" w:eastAsia="ＭＳ 明朝" w:hAnsi="ＭＳ 明朝"/>
          <w:sz w:val="24"/>
          <w:szCs w:val="24"/>
        </w:rPr>
      </w:pPr>
      <w:r w:rsidRPr="002F45A8">
        <w:rPr>
          <w:rFonts w:ascii="ＭＳ 明朝" w:eastAsia="ＭＳ 明朝" w:hAnsi="ＭＳ 明朝" w:hint="eastAsia"/>
          <w:sz w:val="24"/>
          <w:szCs w:val="24"/>
        </w:rPr>
        <w:t>ること</w:t>
      </w:r>
      <w:r w:rsidR="007215C6" w:rsidRPr="002F45A8">
        <w:rPr>
          <w:rFonts w:ascii="ＭＳ 明朝" w:eastAsia="ＭＳ 明朝" w:hAnsi="ＭＳ 明朝" w:hint="eastAsia"/>
          <w:sz w:val="24"/>
          <w:szCs w:val="24"/>
        </w:rPr>
        <w:t>。</w:t>
      </w:r>
    </w:p>
    <w:p w14:paraId="1018F064" w14:textId="77777777" w:rsidR="00376C2D" w:rsidRPr="002F45A8" w:rsidRDefault="00376C2D" w:rsidP="00376C2D">
      <w:pPr>
        <w:tabs>
          <w:tab w:val="left" w:pos="1020"/>
        </w:tabs>
        <w:spacing w:line="360" w:lineRule="exact"/>
        <w:ind w:firstLineChars="200" w:firstLine="446"/>
        <w:rPr>
          <w:rFonts w:ascii="ＭＳ 明朝" w:eastAsia="ＭＳ 明朝" w:hAnsi="ＭＳ 明朝"/>
          <w:sz w:val="24"/>
          <w:szCs w:val="24"/>
        </w:rPr>
      </w:pPr>
      <w:r w:rsidRPr="002F45A8">
        <w:rPr>
          <w:rFonts w:ascii="ＭＳ Ｐ明朝" w:eastAsia="ＭＳ Ｐ明朝" w:hAnsi="ＭＳ Ｐ明朝" w:hint="eastAsia"/>
          <w:sz w:val="24"/>
          <w:szCs w:val="24"/>
        </w:rPr>
        <w:t>・</w:t>
      </w:r>
      <w:r w:rsidR="007215C6" w:rsidRPr="002F45A8">
        <w:rPr>
          <w:rFonts w:ascii="ＭＳ 明朝" w:eastAsia="ＭＳ 明朝" w:hAnsi="ＭＳ 明朝" w:hint="eastAsia"/>
          <w:sz w:val="24"/>
          <w:szCs w:val="24"/>
        </w:rPr>
        <w:t>本業務の実施に当たっては、関係法令を順守し、委託者と協議を重ねながら、適正に</w:t>
      </w:r>
    </w:p>
    <w:p w14:paraId="27CADE4F" w14:textId="77777777" w:rsidR="007215C6" w:rsidRPr="002F45A8" w:rsidRDefault="007215C6" w:rsidP="00376C2D">
      <w:pPr>
        <w:tabs>
          <w:tab w:val="left" w:pos="1020"/>
        </w:tabs>
        <w:spacing w:line="360" w:lineRule="exact"/>
        <w:ind w:firstLineChars="200" w:firstLine="446"/>
        <w:rPr>
          <w:rFonts w:ascii="ＭＳ 明朝" w:eastAsia="ＭＳ 明朝" w:hAnsi="ＭＳ 明朝"/>
          <w:sz w:val="24"/>
          <w:szCs w:val="24"/>
        </w:rPr>
      </w:pPr>
      <w:r w:rsidRPr="002F45A8">
        <w:rPr>
          <w:rFonts w:ascii="ＭＳ 明朝" w:eastAsia="ＭＳ 明朝" w:hAnsi="ＭＳ 明朝" w:hint="eastAsia"/>
          <w:sz w:val="24"/>
          <w:szCs w:val="24"/>
        </w:rPr>
        <w:t>履行すること。</w:t>
      </w:r>
    </w:p>
    <w:p w14:paraId="2CBF3619" w14:textId="77777777" w:rsidR="007215C6" w:rsidRPr="002F45A8" w:rsidRDefault="007215C6" w:rsidP="007215C6">
      <w:pPr>
        <w:tabs>
          <w:tab w:val="left" w:pos="1020"/>
        </w:tabs>
        <w:spacing w:line="360" w:lineRule="exact"/>
        <w:rPr>
          <w:rFonts w:ascii="ＭＳ 明朝" w:eastAsia="ＭＳ 明朝" w:hAnsi="ＭＳ 明朝"/>
          <w:sz w:val="24"/>
          <w:szCs w:val="24"/>
        </w:rPr>
      </w:pPr>
      <w:r w:rsidRPr="002F45A8">
        <w:rPr>
          <w:rFonts w:ascii="ＭＳ 明朝" w:eastAsia="ＭＳ 明朝" w:hAnsi="ＭＳ 明朝" w:hint="eastAsia"/>
          <w:sz w:val="24"/>
          <w:szCs w:val="24"/>
        </w:rPr>
        <w:t xml:space="preserve">　</w:t>
      </w:r>
    </w:p>
    <w:p w14:paraId="3E8B15CE" w14:textId="77777777" w:rsidR="00376C2D" w:rsidRPr="002F45A8" w:rsidRDefault="003C2FD7" w:rsidP="00376C2D">
      <w:pPr>
        <w:tabs>
          <w:tab w:val="left" w:pos="1020"/>
        </w:tabs>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61280B" w:rsidRPr="002F45A8">
        <w:rPr>
          <w:rFonts w:ascii="ＭＳ 明朝" w:eastAsia="ＭＳ 明朝" w:hAnsi="ＭＳ 明朝" w:hint="eastAsia"/>
          <w:sz w:val="24"/>
          <w:szCs w:val="24"/>
        </w:rPr>
        <w:t xml:space="preserve">　</w:t>
      </w:r>
      <w:r w:rsidR="00555563" w:rsidRPr="002F45A8">
        <w:rPr>
          <w:rFonts w:ascii="ＭＳ 明朝" w:eastAsia="ＭＳ 明朝" w:hAnsi="ＭＳ 明朝" w:hint="eastAsia"/>
          <w:sz w:val="24"/>
          <w:szCs w:val="24"/>
        </w:rPr>
        <w:t>秘密保持</w:t>
      </w:r>
    </w:p>
    <w:p w14:paraId="78D04691" w14:textId="77777777" w:rsidR="00376C2D" w:rsidRPr="002F45A8" w:rsidRDefault="00983D11" w:rsidP="00376C2D">
      <w:pPr>
        <w:tabs>
          <w:tab w:val="left" w:pos="1020"/>
        </w:tabs>
        <w:spacing w:line="360" w:lineRule="exact"/>
        <w:ind w:firstLineChars="200" w:firstLine="446"/>
        <w:rPr>
          <w:rFonts w:ascii="ＭＳ 明朝" w:eastAsia="ＭＳ 明朝" w:hAnsi="ＭＳ 明朝"/>
          <w:sz w:val="24"/>
          <w:szCs w:val="24"/>
        </w:rPr>
      </w:pPr>
      <w:r w:rsidRPr="002F45A8">
        <w:rPr>
          <w:rFonts w:ascii="ＭＳ Ｐ明朝" w:eastAsia="ＭＳ Ｐ明朝" w:hAnsi="ＭＳ Ｐ明朝" w:hint="eastAsia"/>
          <w:sz w:val="24"/>
          <w:szCs w:val="24"/>
        </w:rPr>
        <w:t>・</w:t>
      </w:r>
      <w:r w:rsidR="00555563" w:rsidRPr="002F45A8">
        <w:rPr>
          <w:rFonts w:ascii="ＭＳ Ｐ明朝" w:eastAsia="ＭＳ Ｐ明朝" w:hAnsi="ＭＳ Ｐ明朝" w:hint="eastAsia"/>
          <w:sz w:val="24"/>
          <w:szCs w:val="24"/>
        </w:rPr>
        <w:t>本業務に関し、受託者から県に提出された計画書等は、本業務以外の</w:t>
      </w:r>
      <w:r w:rsidR="00B62296" w:rsidRPr="002F45A8">
        <w:rPr>
          <w:rFonts w:ascii="ＭＳ Ｐ明朝" w:eastAsia="ＭＳ Ｐ明朝" w:hAnsi="ＭＳ Ｐ明朝" w:hint="eastAsia"/>
          <w:sz w:val="24"/>
          <w:szCs w:val="24"/>
        </w:rPr>
        <w:t>目的</w:t>
      </w:r>
      <w:r w:rsidR="00555563" w:rsidRPr="002F45A8">
        <w:rPr>
          <w:rFonts w:ascii="ＭＳ Ｐ明朝" w:eastAsia="ＭＳ Ｐ明朝" w:hAnsi="ＭＳ Ｐ明朝" w:hint="eastAsia"/>
          <w:sz w:val="24"/>
          <w:szCs w:val="24"/>
        </w:rPr>
        <w:t>で使用しない。</w:t>
      </w:r>
    </w:p>
    <w:p w14:paraId="6930147F" w14:textId="77777777" w:rsidR="00376C2D" w:rsidRPr="002F45A8" w:rsidRDefault="00983D11" w:rsidP="00376C2D">
      <w:pPr>
        <w:tabs>
          <w:tab w:val="left" w:pos="1020"/>
        </w:tabs>
        <w:spacing w:line="360" w:lineRule="exact"/>
        <w:ind w:firstLineChars="200" w:firstLine="446"/>
        <w:rPr>
          <w:rFonts w:ascii="ＭＳ Ｐ明朝" w:eastAsia="ＭＳ Ｐ明朝" w:hAnsi="ＭＳ Ｐ明朝"/>
          <w:sz w:val="24"/>
          <w:szCs w:val="24"/>
        </w:rPr>
      </w:pPr>
      <w:r w:rsidRPr="002F45A8">
        <w:rPr>
          <w:rFonts w:ascii="ＭＳ Ｐ明朝" w:eastAsia="ＭＳ Ｐ明朝" w:hAnsi="ＭＳ Ｐ明朝" w:hint="eastAsia"/>
          <w:sz w:val="24"/>
          <w:szCs w:val="24"/>
        </w:rPr>
        <w:t>・</w:t>
      </w:r>
      <w:r w:rsidR="00555563" w:rsidRPr="002F45A8">
        <w:rPr>
          <w:rFonts w:ascii="ＭＳ Ｐ明朝" w:eastAsia="ＭＳ Ｐ明朝" w:hAnsi="ＭＳ Ｐ明朝" w:hint="eastAsia"/>
          <w:sz w:val="24"/>
          <w:szCs w:val="24"/>
        </w:rPr>
        <w:t>本業務に関し、受託者が県から受領又は閲覧した資料等は、県の了解なく公表又は使用し</w:t>
      </w:r>
    </w:p>
    <w:p w14:paraId="748F34A9" w14:textId="77777777" w:rsidR="00376C2D" w:rsidRPr="002F45A8" w:rsidRDefault="00555563" w:rsidP="00376C2D">
      <w:pPr>
        <w:tabs>
          <w:tab w:val="left" w:pos="1020"/>
        </w:tabs>
        <w:spacing w:line="360" w:lineRule="exact"/>
        <w:ind w:firstLineChars="200" w:firstLine="446"/>
        <w:rPr>
          <w:rFonts w:ascii="ＭＳ 明朝" w:eastAsia="ＭＳ 明朝" w:hAnsi="ＭＳ 明朝"/>
          <w:sz w:val="24"/>
          <w:szCs w:val="24"/>
        </w:rPr>
      </w:pPr>
      <w:r w:rsidRPr="002F45A8">
        <w:rPr>
          <w:rFonts w:ascii="ＭＳ Ｐ明朝" w:eastAsia="ＭＳ Ｐ明朝" w:hAnsi="ＭＳ Ｐ明朝" w:hint="eastAsia"/>
          <w:sz w:val="24"/>
          <w:szCs w:val="24"/>
        </w:rPr>
        <w:t>てはならない。</w:t>
      </w:r>
    </w:p>
    <w:p w14:paraId="34E42025" w14:textId="77777777" w:rsidR="00555563" w:rsidRPr="002F45A8" w:rsidRDefault="00983D11" w:rsidP="00376C2D">
      <w:pPr>
        <w:tabs>
          <w:tab w:val="left" w:pos="1020"/>
        </w:tabs>
        <w:spacing w:line="360" w:lineRule="exact"/>
        <w:ind w:firstLineChars="200" w:firstLine="446"/>
        <w:rPr>
          <w:rFonts w:ascii="ＭＳ 明朝" w:eastAsia="ＭＳ 明朝" w:hAnsi="ＭＳ 明朝"/>
          <w:sz w:val="24"/>
          <w:szCs w:val="24"/>
        </w:rPr>
      </w:pPr>
      <w:r w:rsidRPr="002F45A8">
        <w:rPr>
          <w:rFonts w:ascii="ＭＳ Ｐ明朝" w:eastAsia="ＭＳ Ｐ明朝" w:hAnsi="ＭＳ Ｐ明朝" w:hint="eastAsia"/>
          <w:sz w:val="24"/>
          <w:szCs w:val="24"/>
        </w:rPr>
        <w:t>・</w:t>
      </w:r>
      <w:r w:rsidR="00555563" w:rsidRPr="002F45A8">
        <w:rPr>
          <w:rFonts w:ascii="ＭＳ Ｐ明朝" w:eastAsia="ＭＳ Ｐ明朝" w:hAnsi="ＭＳ Ｐ明朝" w:hint="eastAsia"/>
          <w:sz w:val="24"/>
          <w:szCs w:val="24"/>
        </w:rPr>
        <w:t>受託者は、本業務で知りえた業務上の秘密を保持しなければならない。</w:t>
      </w:r>
    </w:p>
    <w:p w14:paraId="2EB202E2" w14:textId="77777777" w:rsidR="00555563" w:rsidRPr="002F45A8" w:rsidRDefault="00555563" w:rsidP="0061280B">
      <w:pPr>
        <w:tabs>
          <w:tab w:val="left" w:pos="1020"/>
        </w:tabs>
        <w:spacing w:line="360" w:lineRule="exact"/>
        <w:rPr>
          <w:rFonts w:ascii="ＭＳ Ｐ明朝" w:eastAsia="ＭＳ Ｐ明朝" w:hAnsi="ＭＳ Ｐ明朝"/>
          <w:sz w:val="24"/>
          <w:szCs w:val="24"/>
        </w:rPr>
      </w:pPr>
    </w:p>
    <w:p w14:paraId="7E2570F7" w14:textId="77777777" w:rsidR="00376C2D" w:rsidRPr="002F45A8" w:rsidRDefault="003C2FD7" w:rsidP="00376C2D">
      <w:pPr>
        <w:tabs>
          <w:tab w:val="left" w:pos="1020"/>
        </w:tabs>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９</w:t>
      </w:r>
      <w:r w:rsidR="00555563" w:rsidRPr="002F45A8">
        <w:rPr>
          <w:rFonts w:ascii="ＭＳ Ｐ明朝" w:eastAsia="ＭＳ Ｐ明朝" w:hAnsi="ＭＳ Ｐ明朝" w:hint="eastAsia"/>
          <w:sz w:val="24"/>
          <w:szCs w:val="24"/>
        </w:rPr>
        <w:t xml:space="preserve">　個人情報の保護</w:t>
      </w:r>
    </w:p>
    <w:p w14:paraId="7D6B9DE7" w14:textId="77777777" w:rsidR="00555563" w:rsidRPr="002F45A8" w:rsidRDefault="00555563" w:rsidP="005C2DF0">
      <w:pPr>
        <w:tabs>
          <w:tab w:val="left" w:pos="1020"/>
        </w:tabs>
        <w:spacing w:line="360" w:lineRule="exact"/>
        <w:ind w:leftChars="150" w:left="289"/>
        <w:rPr>
          <w:rFonts w:ascii="ＭＳ Ｐ明朝" w:eastAsia="ＭＳ Ｐ明朝" w:hAnsi="ＭＳ Ｐ明朝"/>
          <w:sz w:val="24"/>
          <w:szCs w:val="24"/>
        </w:rPr>
      </w:pPr>
      <w:r w:rsidRPr="002F45A8">
        <w:rPr>
          <w:rFonts w:ascii="ＭＳ Ｐ明朝" w:eastAsia="ＭＳ Ｐ明朝" w:hAnsi="ＭＳ Ｐ明朝" w:hint="eastAsia"/>
          <w:sz w:val="24"/>
          <w:szCs w:val="24"/>
        </w:rPr>
        <w:t>個人情報の保護については、</w:t>
      </w:r>
      <w:r w:rsidR="00F97081" w:rsidRPr="002F45A8">
        <w:rPr>
          <w:rFonts w:ascii="ＭＳ Ｐ明朝" w:eastAsia="ＭＳ Ｐ明朝" w:hAnsi="ＭＳ Ｐ明朝" w:hint="eastAsia"/>
          <w:sz w:val="24"/>
          <w:szCs w:val="24"/>
        </w:rPr>
        <w:t>別記「個人情報取扱特記事項」を遵守しなければならない。</w:t>
      </w:r>
    </w:p>
    <w:p w14:paraId="24958F98" w14:textId="77777777" w:rsidR="00F97081" w:rsidRPr="002F45A8" w:rsidRDefault="00F97081" w:rsidP="0061280B">
      <w:pPr>
        <w:tabs>
          <w:tab w:val="left" w:pos="1020"/>
        </w:tabs>
        <w:spacing w:line="360" w:lineRule="exact"/>
        <w:rPr>
          <w:rFonts w:ascii="ＭＳ Ｐ明朝" w:eastAsia="ＭＳ Ｐ明朝" w:hAnsi="ＭＳ Ｐ明朝"/>
          <w:sz w:val="24"/>
          <w:szCs w:val="24"/>
        </w:rPr>
      </w:pPr>
      <w:r w:rsidRPr="002F45A8">
        <w:rPr>
          <w:rFonts w:ascii="ＭＳ Ｐ明朝" w:eastAsia="ＭＳ Ｐ明朝" w:hAnsi="ＭＳ Ｐ明朝" w:hint="eastAsia"/>
          <w:sz w:val="24"/>
          <w:szCs w:val="24"/>
        </w:rPr>
        <w:t xml:space="preserve">　　なお、個人情報の保護の取扱いについて疑義がある場合は、県に協議すること。</w:t>
      </w:r>
    </w:p>
    <w:p w14:paraId="18B28A9F" w14:textId="77777777" w:rsidR="00F97081" w:rsidRPr="002F45A8" w:rsidRDefault="00F97081" w:rsidP="0061280B">
      <w:pPr>
        <w:tabs>
          <w:tab w:val="left" w:pos="1020"/>
        </w:tabs>
        <w:spacing w:line="360" w:lineRule="exact"/>
        <w:rPr>
          <w:rFonts w:ascii="ＭＳ Ｐ明朝" w:eastAsia="ＭＳ Ｐ明朝" w:hAnsi="ＭＳ Ｐ明朝"/>
          <w:sz w:val="24"/>
          <w:szCs w:val="24"/>
        </w:rPr>
      </w:pPr>
    </w:p>
    <w:p w14:paraId="147CA56B" w14:textId="77777777" w:rsidR="00D36FE7" w:rsidRPr="002F45A8" w:rsidRDefault="00F97081" w:rsidP="0061280B">
      <w:pPr>
        <w:tabs>
          <w:tab w:val="left" w:pos="1020"/>
        </w:tabs>
        <w:spacing w:line="360" w:lineRule="exact"/>
        <w:rPr>
          <w:rFonts w:ascii="ＭＳ Ｐ明朝" w:eastAsia="ＭＳ Ｐ明朝" w:hAnsi="ＭＳ Ｐ明朝"/>
          <w:sz w:val="24"/>
          <w:szCs w:val="24"/>
        </w:rPr>
      </w:pPr>
      <w:r w:rsidRPr="002F45A8">
        <w:rPr>
          <w:rFonts w:ascii="ＭＳ Ｐ明朝" w:eastAsia="ＭＳ Ｐ明朝" w:hAnsi="ＭＳ Ｐ明朝" w:hint="eastAsia"/>
          <w:sz w:val="24"/>
          <w:szCs w:val="24"/>
        </w:rPr>
        <w:t>1</w:t>
      </w:r>
      <w:r w:rsidR="003C2FD7">
        <w:rPr>
          <w:rFonts w:ascii="ＭＳ Ｐ明朝" w:eastAsia="ＭＳ Ｐ明朝" w:hAnsi="ＭＳ Ｐ明朝" w:hint="eastAsia"/>
          <w:sz w:val="24"/>
          <w:szCs w:val="24"/>
        </w:rPr>
        <w:t>0</w:t>
      </w:r>
      <w:r w:rsidRPr="002F45A8">
        <w:rPr>
          <w:rFonts w:ascii="ＭＳ Ｐ明朝" w:eastAsia="ＭＳ Ｐ明朝" w:hAnsi="ＭＳ Ｐ明朝" w:hint="eastAsia"/>
          <w:sz w:val="24"/>
          <w:szCs w:val="24"/>
        </w:rPr>
        <w:t xml:space="preserve">　</w:t>
      </w:r>
      <w:r w:rsidR="00D36FE7" w:rsidRPr="002F45A8">
        <w:rPr>
          <w:rFonts w:ascii="ＭＳ Ｐ明朝" w:eastAsia="ＭＳ Ｐ明朝" w:hAnsi="ＭＳ Ｐ明朝" w:hint="eastAsia"/>
          <w:sz w:val="24"/>
          <w:szCs w:val="24"/>
        </w:rPr>
        <w:t>著作権等</w:t>
      </w:r>
    </w:p>
    <w:p w14:paraId="0CE2C16E" w14:textId="77777777" w:rsidR="00BF7615" w:rsidRPr="002F45A8" w:rsidRDefault="00BF7615" w:rsidP="00FC6EC4">
      <w:pPr>
        <w:tabs>
          <w:tab w:val="left" w:pos="827"/>
        </w:tabs>
        <w:spacing w:line="360" w:lineRule="exact"/>
        <w:ind w:leftChars="200" w:left="386"/>
        <w:rPr>
          <w:rFonts w:ascii="ＭＳ Ｐ明朝" w:eastAsia="ＭＳ Ｐ明朝" w:hAnsi="ＭＳ Ｐ明朝"/>
          <w:sz w:val="24"/>
          <w:szCs w:val="24"/>
        </w:rPr>
      </w:pPr>
      <w:r w:rsidRPr="002F45A8">
        <w:rPr>
          <w:rFonts w:ascii="ＭＳ Ｐ明朝" w:eastAsia="ＭＳ Ｐ明朝" w:hAnsi="ＭＳ Ｐ明朝" w:hint="eastAsia"/>
          <w:sz w:val="24"/>
          <w:szCs w:val="24"/>
        </w:rPr>
        <w:t>・</w:t>
      </w:r>
      <w:r w:rsidR="00FC6EC4">
        <w:rPr>
          <w:rFonts w:ascii="ＭＳ Ｐ明朝" w:eastAsia="ＭＳ Ｐ明朝" w:hAnsi="ＭＳ Ｐ明朝" w:hint="eastAsia"/>
          <w:sz w:val="24"/>
          <w:szCs w:val="24"/>
        </w:rPr>
        <w:t>本業務に伴う著作権は受注者に帰属する。ただし、発注者はホームページ掲載・内部用資料としての利用に限り、成果物のPDFの提出を求めることができる。その他の二次利用については、別途協議をすることとする。</w:t>
      </w:r>
    </w:p>
    <w:p w14:paraId="72235E58" w14:textId="77777777" w:rsidR="00BF7615" w:rsidRPr="002F45A8" w:rsidRDefault="00BF7615" w:rsidP="00BF7615">
      <w:pPr>
        <w:tabs>
          <w:tab w:val="left" w:pos="827"/>
        </w:tabs>
        <w:spacing w:line="360" w:lineRule="exact"/>
        <w:ind w:left="446" w:hangingChars="200" w:hanging="446"/>
        <w:rPr>
          <w:rFonts w:ascii="ＭＳ Ｐ明朝" w:eastAsia="ＭＳ Ｐ明朝" w:hAnsi="ＭＳ Ｐ明朝"/>
          <w:sz w:val="24"/>
          <w:szCs w:val="24"/>
        </w:rPr>
      </w:pPr>
    </w:p>
    <w:p w14:paraId="51E73773" w14:textId="77777777" w:rsidR="00241C9C" w:rsidRPr="002F45A8" w:rsidRDefault="00016467" w:rsidP="00241C9C">
      <w:pPr>
        <w:tabs>
          <w:tab w:val="left" w:pos="827"/>
        </w:tabs>
        <w:spacing w:line="360" w:lineRule="exact"/>
        <w:ind w:left="446" w:hangingChars="200" w:hanging="446"/>
        <w:rPr>
          <w:rFonts w:ascii="ＭＳ Ｐ明朝" w:eastAsia="ＭＳ Ｐ明朝" w:hAnsi="ＭＳ Ｐ明朝"/>
          <w:sz w:val="24"/>
          <w:szCs w:val="24"/>
        </w:rPr>
      </w:pPr>
      <w:r w:rsidRPr="002F45A8">
        <w:rPr>
          <w:rFonts w:ascii="ＭＳ Ｐ明朝" w:eastAsia="ＭＳ Ｐ明朝" w:hAnsi="ＭＳ Ｐ明朝" w:hint="eastAsia"/>
          <w:sz w:val="24"/>
          <w:szCs w:val="24"/>
        </w:rPr>
        <w:t>1</w:t>
      </w:r>
      <w:r w:rsidR="003C2FD7">
        <w:rPr>
          <w:rFonts w:ascii="ＭＳ Ｐ明朝" w:eastAsia="ＭＳ Ｐ明朝" w:hAnsi="ＭＳ Ｐ明朝" w:hint="eastAsia"/>
          <w:sz w:val="24"/>
          <w:szCs w:val="24"/>
        </w:rPr>
        <w:t>1</w:t>
      </w:r>
      <w:r w:rsidRPr="002F45A8">
        <w:rPr>
          <w:rFonts w:ascii="ＭＳ Ｐ明朝" w:eastAsia="ＭＳ Ｐ明朝" w:hAnsi="ＭＳ Ｐ明朝" w:hint="eastAsia"/>
          <w:sz w:val="24"/>
          <w:szCs w:val="24"/>
        </w:rPr>
        <w:t xml:space="preserve">　成果物</w:t>
      </w:r>
    </w:p>
    <w:p w14:paraId="2E471CC2" w14:textId="77777777" w:rsidR="00241C9C" w:rsidRPr="002F45A8" w:rsidRDefault="00016467" w:rsidP="00241C9C">
      <w:pPr>
        <w:tabs>
          <w:tab w:val="left" w:pos="827"/>
        </w:tabs>
        <w:spacing w:line="360" w:lineRule="exact"/>
        <w:ind w:leftChars="200" w:left="386"/>
        <w:rPr>
          <w:rFonts w:ascii="ＭＳ Ｐ明朝" w:eastAsia="ＭＳ Ｐ明朝" w:hAnsi="ＭＳ Ｐ明朝"/>
          <w:sz w:val="24"/>
          <w:szCs w:val="24"/>
        </w:rPr>
      </w:pPr>
      <w:r w:rsidRPr="002F45A8">
        <w:rPr>
          <w:rFonts w:ascii="ＭＳ Ｐ明朝" w:eastAsia="ＭＳ Ｐ明朝" w:hAnsi="ＭＳ Ｐ明朝" w:hint="eastAsia"/>
          <w:sz w:val="24"/>
          <w:szCs w:val="24"/>
        </w:rPr>
        <w:t>・実績報告書のほか、委託事業を実施したことが証明できる書類及びデータ等を添付すること。（</w:t>
      </w:r>
      <w:r w:rsidR="008D44D9" w:rsidRPr="002F45A8">
        <w:rPr>
          <w:rFonts w:ascii="ＭＳ Ｐ明朝" w:eastAsia="ＭＳ Ｐ明朝" w:hAnsi="ＭＳ Ｐ明朝" w:hint="eastAsia"/>
          <w:sz w:val="24"/>
          <w:szCs w:val="24"/>
        </w:rPr>
        <w:t>提出前に</w:t>
      </w:r>
      <w:r w:rsidRPr="002F45A8">
        <w:rPr>
          <w:rFonts w:ascii="ＭＳ Ｐ明朝" w:eastAsia="ＭＳ Ｐ明朝" w:hAnsi="ＭＳ Ｐ明朝" w:hint="eastAsia"/>
          <w:sz w:val="24"/>
          <w:szCs w:val="24"/>
        </w:rPr>
        <w:t>ウイルスチェックを実施すること。）</w:t>
      </w:r>
    </w:p>
    <w:p w14:paraId="7926FA1E" w14:textId="77777777" w:rsidR="00016467" w:rsidRPr="002F45A8" w:rsidRDefault="00016467" w:rsidP="00241C9C">
      <w:pPr>
        <w:tabs>
          <w:tab w:val="left" w:pos="827"/>
        </w:tabs>
        <w:spacing w:line="360" w:lineRule="exact"/>
        <w:ind w:firstLineChars="200" w:firstLine="446"/>
        <w:rPr>
          <w:rFonts w:ascii="ＭＳ Ｐ明朝" w:eastAsia="ＭＳ Ｐ明朝" w:hAnsi="ＭＳ Ｐ明朝"/>
          <w:sz w:val="24"/>
          <w:szCs w:val="24"/>
        </w:rPr>
      </w:pPr>
      <w:r w:rsidRPr="002F45A8">
        <w:rPr>
          <w:rFonts w:ascii="ＭＳ Ｐ明朝" w:eastAsia="ＭＳ Ｐ明朝" w:hAnsi="ＭＳ Ｐ明朝" w:hint="eastAsia"/>
          <w:sz w:val="24"/>
          <w:szCs w:val="24"/>
        </w:rPr>
        <w:t>・その他</w:t>
      </w:r>
      <w:r w:rsidR="00C17671" w:rsidRPr="002F45A8">
        <w:rPr>
          <w:rFonts w:ascii="ＭＳ Ｐ明朝" w:eastAsia="ＭＳ Ｐ明朝" w:hAnsi="ＭＳ Ｐ明朝" w:hint="eastAsia"/>
          <w:sz w:val="24"/>
          <w:szCs w:val="24"/>
        </w:rPr>
        <w:t>、</w:t>
      </w:r>
      <w:r w:rsidRPr="002F45A8">
        <w:rPr>
          <w:rFonts w:ascii="ＭＳ Ｐ明朝" w:eastAsia="ＭＳ Ｐ明朝" w:hAnsi="ＭＳ Ｐ明朝" w:hint="eastAsia"/>
          <w:sz w:val="24"/>
          <w:szCs w:val="24"/>
        </w:rPr>
        <w:t>県が業務の確認に必要と認める書類。</w:t>
      </w:r>
    </w:p>
    <w:p w14:paraId="67564137" w14:textId="77777777" w:rsidR="00016467" w:rsidRPr="002F45A8" w:rsidRDefault="00016467" w:rsidP="000757CC">
      <w:pPr>
        <w:tabs>
          <w:tab w:val="left" w:pos="1020"/>
        </w:tabs>
        <w:spacing w:line="360" w:lineRule="exact"/>
        <w:rPr>
          <w:rFonts w:ascii="ＭＳ Ｐ明朝" w:eastAsia="ＭＳ Ｐ明朝" w:hAnsi="ＭＳ Ｐ明朝"/>
          <w:sz w:val="24"/>
          <w:szCs w:val="24"/>
        </w:rPr>
      </w:pPr>
    </w:p>
    <w:p w14:paraId="7310BF9B" w14:textId="77777777" w:rsidR="0002008A" w:rsidRPr="002F45A8" w:rsidRDefault="00016467" w:rsidP="0002008A">
      <w:pPr>
        <w:tabs>
          <w:tab w:val="left" w:pos="1020"/>
        </w:tabs>
        <w:spacing w:line="360" w:lineRule="exact"/>
        <w:rPr>
          <w:rFonts w:ascii="ＭＳ Ｐ明朝" w:eastAsia="ＭＳ Ｐ明朝" w:hAnsi="ＭＳ Ｐ明朝"/>
          <w:sz w:val="24"/>
          <w:szCs w:val="24"/>
        </w:rPr>
      </w:pPr>
      <w:r w:rsidRPr="002F45A8">
        <w:rPr>
          <w:rFonts w:ascii="ＭＳ Ｐ明朝" w:eastAsia="ＭＳ Ｐ明朝" w:hAnsi="ＭＳ Ｐ明朝" w:hint="eastAsia"/>
          <w:sz w:val="24"/>
          <w:szCs w:val="24"/>
        </w:rPr>
        <w:t>1</w:t>
      </w:r>
      <w:r w:rsidR="003C2FD7">
        <w:rPr>
          <w:rFonts w:ascii="ＭＳ Ｐ明朝" w:eastAsia="ＭＳ Ｐ明朝" w:hAnsi="ＭＳ Ｐ明朝" w:hint="eastAsia"/>
          <w:sz w:val="24"/>
          <w:szCs w:val="24"/>
        </w:rPr>
        <w:t>2</w:t>
      </w:r>
      <w:r w:rsidR="0033511A" w:rsidRPr="002F45A8">
        <w:rPr>
          <w:rFonts w:ascii="ＭＳ Ｐ明朝" w:eastAsia="ＭＳ Ｐ明朝" w:hAnsi="ＭＳ Ｐ明朝" w:hint="eastAsia"/>
          <w:sz w:val="24"/>
          <w:szCs w:val="24"/>
        </w:rPr>
        <w:t xml:space="preserve">　その他</w:t>
      </w:r>
    </w:p>
    <w:p w14:paraId="64939B56" w14:textId="77777777" w:rsidR="0002008A" w:rsidRPr="002F45A8" w:rsidRDefault="00B62296" w:rsidP="0002008A">
      <w:pPr>
        <w:tabs>
          <w:tab w:val="left" w:pos="1020"/>
        </w:tabs>
        <w:spacing w:line="360" w:lineRule="exact"/>
        <w:ind w:leftChars="150" w:left="289"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t>本仕様書に定めのない事項及び本仕様書に定める内容について疑義が生じたときは、委託</w:t>
      </w:r>
    </w:p>
    <w:p w14:paraId="0DBB202A" w14:textId="77777777" w:rsidR="0002008A" w:rsidRPr="002F45A8" w:rsidRDefault="00B62296" w:rsidP="0002008A">
      <w:pPr>
        <w:tabs>
          <w:tab w:val="left" w:pos="1020"/>
        </w:tabs>
        <w:spacing w:line="360" w:lineRule="exact"/>
        <w:ind w:firstLineChars="100" w:firstLine="223"/>
        <w:rPr>
          <w:rFonts w:ascii="ＭＳ Ｐ明朝" w:eastAsia="ＭＳ Ｐ明朝" w:hAnsi="ＭＳ Ｐ明朝"/>
          <w:sz w:val="24"/>
          <w:szCs w:val="24"/>
        </w:rPr>
      </w:pPr>
      <w:r w:rsidRPr="002F45A8">
        <w:rPr>
          <w:rFonts w:ascii="ＭＳ Ｐ明朝" w:eastAsia="ＭＳ Ｐ明朝" w:hAnsi="ＭＳ Ｐ明朝" w:hint="eastAsia"/>
          <w:sz w:val="24"/>
          <w:szCs w:val="24"/>
        </w:rPr>
        <w:t>者と受託者が協議の</w:t>
      </w:r>
      <w:r w:rsidR="009D1FD6" w:rsidRPr="002F45A8">
        <w:rPr>
          <w:rFonts w:ascii="ＭＳ Ｐ明朝" w:eastAsia="ＭＳ Ｐ明朝" w:hAnsi="ＭＳ Ｐ明朝" w:hint="eastAsia"/>
          <w:sz w:val="24"/>
          <w:szCs w:val="24"/>
        </w:rPr>
        <w:t>上</w:t>
      </w:r>
      <w:r w:rsidRPr="002F45A8">
        <w:rPr>
          <w:rFonts w:ascii="ＭＳ Ｐ明朝" w:eastAsia="ＭＳ Ｐ明朝" w:hAnsi="ＭＳ Ｐ明朝" w:hint="eastAsia"/>
          <w:sz w:val="24"/>
          <w:szCs w:val="24"/>
        </w:rPr>
        <w:t>、定めることとする。</w:t>
      </w:r>
    </w:p>
    <w:p w14:paraId="5ECDB0A4" w14:textId="77777777" w:rsidR="0002008A" w:rsidRPr="002F45A8" w:rsidRDefault="00B62296" w:rsidP="0002008A">
      <w:pPr>
        <w:tabs>
          <w:tab w:val="left" w:pos="1020"/>
        </w:tabs>
        <w:spacing w:line="360" w:lineRule="exact"/>
        <w:ind w:leftChars="150" w:left="289" w:firstLineChars="50" w:firstLine="111"/>
        <w:rPr>
          <w:rFonts w:ascii="ＭＳ Ｐ明朝" w:eastAsia="ＭＳ Ｐ明朝" w:hAnsi="ＭＳ Ｐ明朝"/>
          <w:sz w:val="24"/>
          <w:szCs w:val="24"/>
        </w:rPr>
      </w:pPr>
      <w:r w:rsidRPr="002F45A8">
        <w:rPr>
          <w:rFonts w:ascii="ＭＳ Ｐ明朝" w:eastAsia="ＭＳ Ｐ明朝" w:hAnsi="ＭＳ Ｐ明朝" w:hint="eastAsia"/>
          <w:sz w:val="24"/>
          <w:szCs w:val="24"/>
        </w:rPr>
        <w:t>上記に関わらず、明示のない事項にあっても、社会通念上当然必要と思われるものについて</w:t>
      </w:r>
    </w:p>
    <w:p w14:paraId="13FE6510" w14:textId="77777777" w:rsidR="006D45F7" w:rsidRDefault="00B62296" w:rsidP="00561623">
      <w:pPr>
        <w:tabs>
          <w:tab w:val="left" w:pos="1020"/>
        </w:tabs>
        <w:spacing w:line="360" w:lineRule="exact"/>
        <w:ind w:firstLineChars="100" w:firstLine="223"/>
        <w:rPr>
          <w:rFonts w:ascii="HG丸ｺﾞｼｯｸM-PRO" w:eastAsia="HG丸ｺﾞｼｯｸM-PRO" w:hAnsi="HG丸ｺﾞｼｯｸM-PRO"/>
          <w:szCs w:val="21"/>
        </w:rPr>
      </w:pPr>
      <w:r w:rsidRPr="002F45A8">
        <w:rPr>
          <w:rFonts w:ascii="ＭＳ Ｐ明朝" w:eastAsia="ＭＳ Ｐ明朝" w:hAnsi="ＭＳ Ｐ明朝" w:hint="eastAsia"/>
          <w:sz w:val="24"/>
          <w:szCs w:val="24"/>
        </w:rPr>
        <w:t>は本業務に含まれるものとする。</w:t>
      </w:r>
      <w:r w:rsidR="006D45F7" w:rsidRPr="002F45A8">
        <w:rPr>
          <w:rFonts w:ascii="ＭＳ Ｐ明朝" w:eastAsia="ＭＳ Ｐ明朝" w:hAnsi="ＭＳ Ｐ明朝" w:hint="eastAsia"/>
          <w:sz w:val="24"/>
          <w:szCs w:val="24"/>
        </w:rPr>
        <w:t xml:space="preserve">　　</w:t>
      </w:r>
      <w:r w:rsidR="006D45F7" w:rsidRPr="002F45A8">
        <w:rPr>
          <w:rFonts w:ascii="HG丸ｺﾞｼｯｸM-PRO" w:eastAsia="HG丸ｺﾞｼｯｸM-PRO" w:hAnsi="HG丸ｺﾞｼｯｸM-PRO" w:hint="eastAsia"/>
          <w:szCs w:val="21"/>
        </w:rPr>
        <w:t xml:space="preserve">　</w:t>
      </w:r>
    </w:p>
    <w:p w14:paraId="2177D65B" w14:textId="77777777" w:rsidR="00A55AD3" w:rsidRDefault="00A55AD3" w:rsidP="00A55AD3">
      <w:pPr>
        <w:tabs>
          <w:tab w:val="left" w:pos="1020"/>
        </w:tabs>
        <w:spacing w:line="360" w:lineRule="exact"/>
        <w:rPr>
          <w:rFonts w:ascii="HG丸ｺﾞｼｯｸM-PRO" w:eastAsia="HG丸ｺﾞｼｯｸM-PRO" w:hAnsi="HG丸ｺﾞｼｯｸM-PRO"/>
          <w:szCs w:val="21"/>
        </w:rPr>
      </w:pPr>
    </w:p>
    <w:p w14:paraId="0D6715BD" w14:textId="77777777" w:rsidR="00A55AD3" w:rsidRDefault="00A55AD3" w:rsidP="00A55AD3">
      <w:pPr>
        <w:tabs>
          <w:tab w:val="left" w:pos="1020"/>
        </w:tabs>
        <w:spacing w:line="360" w:lineRule="exact"/>
        <w:rPr>
          <w:rFonts w:ascii="ＭＳ Ｐ明朝" w:eastAsia="ＭＳ Ｐ明朝" w:hAnsi="ＭＳ Ｐ明朝"/>
          <w:sz w:val="24"/>
          <w:szCs w:val="24"/>
        </w:rPr>
      </w:pPr>
      <w:r w:rsidRPr="002F45A8">
        <w:rPr>
          <w:rFonts w:ascii="ＭＳ Ｐ明朝" w:eastAsia="ＭＳ Ｐ明朝" w:hAnsi="ＭＳ Ｐ明朝" w:hint="eastAsia"/>
          <w:sz w:val="24"/>
          <w:szCs w:val="24"/>
        </w:rPr>
        <w:lastRenderedPageBreak/>
        <w:t>1</w:t>
      </w:r>
      <w:r w:rsidR="003C2FD7">
        <w:rPr>
          <w:rFonts w:ascii="ＭＳ Ｐ明朝" w:eastAsia="ＭＳ Ｐ明朝" w:hAnsi="ＭＳ Ｐ明朝" w:hint="eastAsia"/>
          <w:sz w:val="24"/>
          <w:szCs w:val="24"/>
        </w:rPr>
        <w:t>3</w:t>
      </w:r>
      <w:r>
        <w:rPr>
          <w:rFonts w:ascii="ＭＳ Ｐ明朝" w:eastAsia="ＭＳ Ｐ明朝" w:hAnsi="ＭＳ Ｐ明朝" w:hint="eastAsia"/>
          <w:sz w:val="24"/>
          <w:szCs w:val="24"/>
        </w:rPr>
        <w:t xml:space="preserve">　参考</w:t>
      </w:r>
      <w:r w:rsidR="005E1419">
        <w:rPr>
          <w:rFonts w:ascii="ＭＳ Ｐ明朝" w:eastAsia="ＭＳ Ｐ明朝" w:hAnsi="ＭＳ Ｐ明朝" w:hint="eastAsia"/>
          <w:sz w:val="24"/>
          <w:szCs w:val="24"/>
        </w:rPr>
        <w:t>（</w:t>
      </w:r>
      <w:r>
        <w:rPr>
          <w:rFonts w:ascii="ＭＳ Ｐ明朝" w:eastAsia="ＭＳ Ｐ明朝" w:hAnsi="ＭＳ Ｐ明朝" w:hint="eastAsia"/>
          <w:sz w:val="24"/>
          <w:szCs w:val="24"/>
        </w:rPr>
        <w:t>今後のスケジュール</w:t>
      </w:r>
      <w:r w:rsidR="005E1419">
        <w:rPr>
          <w:rFonts w:ascii="ＭＳ Ｐ明朝" w:eastAsia="ＭＳ Ｐ明朝" w:hAnsi="ＭＳ Ｐ明朝" w:hint="eastAsia"/>
          <w:sz w:val="24"/>
          <w:szCs w:val="24"/>
        </w:rPr>
        <w:t>）</w:t>
      </w:r>
    </w:p>
    <w:p w14:paraId="46B99B5F" w14:textId="611F8900" w:rsidR="00392F14" w:rsidRPr="002F45A8" w:rsidRDefault="00392F14" w:rsidP="00392F14">
      <w:pPr>
        <w:tabs>
          <w:tab w:val="left" w:pos="1020"/>
        </w:tabs>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E53D95">
        <w:rPr>
          <w:rFonts w:ascii="ＭＳ Ｐ明朝" w:eastAsia="ＭＳ Ｐ明朝" w:hAnsi="ＭＳ Ｐ明朝" w:hint="eastAsia"/>
          <w:sz w:val="24"/>
          <w:szCs w:val="24"/>
        </w:rPr>
        <w:t>令和</w:t>
      </w:r>
      <w:r w:rsidR="009541CD">
        <w:rPr>
          <w:rFonts w:ascii="ＭＳ Ｐ明朝" w:eastAsia="ＭＳ Ｐ明朝" w:hAnsi="ＭＳ Ｐ明朝" w:hint="eastAsia"/>
          <w:sz w:val="24"/>
          <w:szCs w:val="24"/>
        </w:rPr>
        <w:t>８</w:t>
      </w:r>
      <w:r w:rsidRPr="00E53D95">
        <w:rPr>
          <w:rFonts w:ascii="ＭＳ Ｐ明朝" w:eastAsia="ＭＳ Ｐ明朝" w:hAnsi="ＭＳ Ｐ明朝" w:hint="eastAsia"/>
          <w:sz w:val="24"/>
          <w:szCs w:val="24"/>
        </w:rPr>
        <w:t>年</w:t>
      </w:r>
      <w:r w:rsidR="000A4AB2">
        <w:rPr>
          <w:rFonts w:ascii="ＭＳ Ｐ明朝" w:eastAsia="ＭＳ Ｐ明朝" w:hAnsi="ＭＳ Ｐ明朝" w:hint="eastAsia"/>
          <w:sz w:val="24"/>
          <w:szCs w:val="24"/>
        </w:rPr>
        <w:t>９</w:t>
      </w:r>
      <w:r>
        <w:rPr>
          <w:rFonts w:ascii="ＭＳ Ｐ明朝" w:eastAsia="ＭＳ Ｐ明朝" w:hAnsi="ＭＳ Ｐ明朝" w:hint="eastAsia"/>
          <w:sz w:val="24"/>
          <w:szCs w:val="24"/>
        </w:rPr>
        <w:t>月</w:t>
      </w:r>
      <w:r w:rsidR="001C1B8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E53D9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E53D95">
        <w:rPr>
          <w:rFonts w:ascii="ＭＳ Ｐ明朝" w:eastAsia="ＭＳ Ｐ明朝" w:hAnsi="ＭＳ Ｐ明朝" w:hint="eastAsia"/>
          <w:sz w:val="24"/>
          <w:szCs w:val="24"/>
        </w:rPr>
        <w:t xml:space="preserve">　：</w:t>
      </w:r>
      <w:r w:rsidR="00D928CB">
        <w:rPr>
          <w:rFonts w:ascii="ＭＳ Ｐ明朝" w:eastAsia="ＭＳ Ｐ明朝" w:hAnsi="ＭＳ Ｐ明朝" w:hint="eastAsia"/>
          <w:sz w:val="24"/>
          <w:szCs w:val="24"/>
        </w:rPr>
        <w:t>国内</w:t>
      </w:r>
      <w:r w:rsidRPr="00E53D95">
        <w:rPr>
          <w:rFonts w:ascii="ＭＳ Ｐ明朝" w:eastAsia="ＭＳ Ｐ明朝" w:hAnsi="ＭＳ Ｐ明朝" w:hint="eastAsia"/>
          <w:sz w:val="24"/>
          <w:szCs w:val="24"/>
        </w:rPr>
        <w:t>プロモーション</w:t>
      </w:r>
    </w:p>
    <w:p w14:paraId="598A6FB1" w14:textId="688F4436" w:rsidR="007926C4" w:rsidRDefault="00A55AD3" w:rsidP="007926C4">
      <w:pPr>
        <w:tabs>
          <w:tab w:val="left" w:pos="1020"/>
        </w:tabs>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令和</w:t>
      </w:r>
      <w:r w:rsidR="009541CD">
        <w:rPr>
          <w:rFonts w:ascii="ＭＳ Ｐ明朝" w:eastAsia="ＭＳ Ｐ明朝" w:hAnsi="ＭＳ Ｐ明朝" w:hint="eastAsia"/>
          <w:sz w:val="24"/>
          <w:szCs w:val="24"/>
        </w:rPr>
        <w:t>８</w:t>
      </w:r>
      <w:r>
        <w:rPr>
          <w:rFonts w:ascii="ＭＳ Ｐ明朝" w:eastAsia="ＭＳ Ｐ明朝" w:hAnsi="ＭＳ Ｐ明朝" w:hint="eastAsia"/>
          <w:sz w:val="24"/>
          <w:szCs w:val="24"/>
        </w:rPr>
        <w:t>年</w:t>
      </w:r>
      <w:r w:rsidR="00392F14">
        <w:rPr>
          <w:rFonts w:ascii="ＭＳ Ｐ明朝" w:eastAsia="ＭＳ Ｐ明朝" w:hAnsi="ＭＳ Ｐ明朝" w:hint="eastAsia"/>
          <w:sz w:val="24"/>
          <w:szCs w:val="24"/>
        </w:rPr>
        <w:t>1</w:t>
      </w:r>
      <w:r w:rsidR="00D928CB">
        <w:rPr>
          <w:rFonts w:ascii="ＭＳ Ｐ明朝" w:eastAsia="ＭＳ Ｐ明朝" w:hAnsi="ＭＳ Ｐ明朝" w:hint="eastAsia"/>
          <w:sz w:val="24"/>
          <w:szCs w:val="24"/>
        </w:rPr>
        <w:t>1</w:t>
      </w:r>
      <w:r>
        <w:rPr>
          <w:rFonts w:ascii="ＭＳ Ｐ明朝" w:eastAsia="ＭＳ Ｐ明朝" w:hAnsi="ＭＳ Ｐ明朝" w:hint="eastAsia"/>
          <w:sz w:val="24"/>
          <w:szCs w:val="24"/>
        </w:rPr>
        <w:t>月</w:t>
      </w:r>
      <w:r w:rsidR="00392F14">
        <w:rPr>
          <w:rFonts w:ascii="ＭＳ Ｐ明朝" w:eastAsia="ＭＳ Ｐ明朝" w:hAnsi="ＭＳ Ｐ明朝" w:hint="eastAsia"/>
          <w:sz w:val="24"/>
          <w:szCs w:val="24"/>
        </w:rPr>
        <w:t xml:space="preserve">　　　　　　　　　</w:t>
      </w:r>
      <w:r w:rsidR="005E1419">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00AA56DF">
        <w:rPr>
          <w:rFonts w:ascii="ＭＳ Ｐ明朝" w:eastAsia="ＭＳ Ｐ明朝" w:hAnsi="ＭＳ Ｐ明朝" w:hint="eastAsia"/>
          <w:sz w:val="24"/>
          <w:szCs w:val="24"/>
        </w:rPr>
        <w:t>海外（</w:t>
      </w:r>
      <w:r w:rsidR="009541CD">
        <w:rPr>
          <w:rFonts w:ascii="ＭＳ Ｐ明朝" w:eastAsia="ＭＳ Ｐ明朝" w:hAnsi="ＭＳ Ｐ明朝" w:hint="eastAsia"/>
          <w:sz w:val="24"/>
          <w:szCs w:val="24"/>
        </w:rPr>
        <w:t>ベトナム）</w:t>
      </w:r>
      <w:r w:rsidR="007926C4">
        <w:rPr>
          <w:rFonts w:ascii="ＭＳ Ｐ明朝" w:eastAsia="ＭＳ Ｐ明朝" w:hAnsi="ＭＳ Ｐ明朝" w:hint="eastAsia"/>
          <w:sz w:val="24"/>
          <w:szCs w:val="24"/>
        </w:rPr>
        <w:t>プロモーション</w:t>
      </w:r>
    </w:p>
    <w:p w14:paraId="2EEBAD86" w14:textId="77777777" w:rsidR="00A55AD3" w:rsidRPr="005E1419" w:rsidRDefault="00A55AD3" w:rsidP="00A55AD3">
      <w:pPr>
        <w:tabs>
          <w:tab w:val="left" w:pos="1020"/>
        </w:tabs>
        <w:spacing w:line="360" w:lineRule="exact"/>
        <w:rPr>
          <w:rFonts w:ascii="HG丸ｺﾞｼｯｸM-PRO" w:eastAsia="HG丸ｺﾞｼｯｸM-PRO" w:hAnsi="HG丸ｺﾞｼｯｸM-PRO"/>
          <w:szCs w:val="21"/>
        </w:rPr>
      </w:pPr>
    </w:p>
    <w:sectPr w:rsidR="00A55AD3" w:rsidRPr="005E1419" w:rsidSect="000757CC">
      <w:headerReference w:type="default" r:id="rId8"/>
      <w:footerReference w:type="default" r:id="rId9"/>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7B2D" w14:textId="77777777" w:rsidR="00B938BA" w:rsidRDefault="00B938BA" w:rsidP="00933C7F">
      <w:r>
        <w:separator/>
      </w:r>
    </w:p>
  </w:endnote>
  <w:endnote w:type="continuationSeparator" w:id="0">
    <w:p w14:paraId="4FB97B4D" w14:textId="77777777" w:rsidR="00B938BA" w:rsidRDefault="00B938BA" w:rsidP="0093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342442"/>
      <w:docPartObj>
        <w:docPartGallery w:val="Page Numbers (Bottom of Page)"/>
        <w:docPartUnique/>
      </w:docPartObj>
    </w:sdtPr>
    <w:sdtEndPr/>
    <w:sdtContent>
      <w:p w14:paraId="3C361C27" w14:textId="77777777" w:rsidR="007335A2" w:rsidRDefault="007335A2">
        <w:pPr>
          <w:pStyle w:val="a6"/>
          <w:jc w:val="center"/>
        </w:pPr>
        <w:r>
          <w:fldChar w:fldCharType="begin"/>
        </w:r>
        <w:r>
          <w:instrText>PAGE   \* MERGEFORMAT</w:instrText>
        </w:r>
        <w:r>
          <w:fldChar w:fldCharType="separate"/>
        </w:r>
        <w:r w:rsidR="003C2FD7" w:rsidRPr="003C2FD7">
          <w:rPr>
            <w:noProof/>
            <w:lang w:val="ja-JP"/>
          </w:rPr>
          <w:t>3</w:t>
        </w:r>
        <w:r>
          <w:fldChar w:fldCharType="end"/>
        </w:r>
      </w:p>
    </w:sdtContent>
  </w:sdt>
  <w:p w14:paraId="02E2D565" w14:textId="77777777" w:rsidR="007335A2" w:rsidRDefault="007335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C257" w14:textId="77777777" w:rsidR="00B938BA" w:rsidRDefault="00B938BA" w:rsidP="00933C7F">
      <w:r>
        <w:separator/>
      </w:r>
    </w:p>
  </w:footnote>
  <w:footnote w:type="continuationSeparator" w:id="0">
    <w:p w14:paraId="2935F26A" w14:textId="77777777" w:rsidR="00B938BA" w:rsidRDefault="00B938BA" w:rsidP="0093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4708" w14:textId="758B567D" w:rsidR="002B4351" w:rsidRDefault="002B4351" w:rsidP="002B435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555"/>
    <w:multiLevelType w:val="hybridMultilevel"/>
    <w:tmpl w:val="A56E0152"/>
    <w:lvl w:ilvl="0" w:tplc="FFDA195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C4171"/>
    <w:multiLevelType w:val="hybridMultilevel"/>
    <w:tmpl w:val="131EC3BE"/>
    <w:lvl w:ilvl="0" w:tplc="FFE4898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FD7BA7"/>
    <w:multiLevelType w:val="hybridMultilevel"/>
    <w:tmpl w:val="8F38D142"/>
    <w:lvl w:ilvl="0" w:tplc="31E0E262">
      <w:start w:val="1"/>
      <w:numFmt w:val="decimalFullWidth"/>
      <w:lvlText w:val="（%1）"/>
      <w:lvlJc w:val="left"/>
      <w:pPr>
        <w:ind w:left="720" w:hanging="720"/>
      </w:pPr>
      <w:rPr>
        <w:rFonts w:eastAsia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CF2370"/>
    <w:multiLevelType w:val="hybridMultilevel"/>
    <w:tmpl w:val="55E6C242"/>
    <w:lvl w:ilvl="0" w:tplc="0F744F8E">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30AD215E"/>
    <w:multiLevelType w:val="hybridMultilevel"/>
    <w:tmpl w:val="EBB8A5AC"/>
    <w:lvl w:ilvl="0" w:tplc="3C6A3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3262A"/>
    <w:multiLevelType w:val="hybridMultilevel"/>
    <w:tmpl w:val="30ACAE1C"/>
    <w:lvl w:ilvl="0" w:tplc="4DFE8E3C">
      <w:start w:val="2"/>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49F04FD0"/>
    <w:multiLevelType w:val="hybridMultilevel"/>
    <w:tmpl w:val="B39040D8"/>
    <w:lvl w:ilvl="0" w:tplc="3F5E4CAC">
      <w:start w:val="1"/>
      <w:numFmt w:val="bullet"/>
      <w:lvlText w:val="・"/>
      <w:lvlJc w:val="left"/>
      <w:pPr>
        <w:ind w:left="810" w:hanging="360"/>
      </w:pPr>
      <w:rPr>
        <w:rFonts w:ascii="ＭＳ Ｐ明朝" w:eastAsia="ＭＳ Ｐ明朝" w:hAnsi="ＭＳ Ｐ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7" w15:restartNumberingAfterBreak="0">
    <w:nsid w:val="50132990"/>
    <w:multiLevelType w:val="hybridMultilevel"/>
    <w:tmpl w:val="E57A3CE4"/>
    <w:lvl w:ilvl="0" w:tplc="3AE6F50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B12BF6"/>
    <w:multiLevelType w:val="hybridMultilevel"/>
    <w:tmpl w:val="1A94243C"/>
    <w:lvl w:ilvl="0" w:tplc="FE78C78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1A7FD1"/>
    <w:multiLevelType w:val="hybridMultilevel"/>
    <w:tmpl w:val="A2541E0A"/>
    <w:lvl w:ilvl="0" w:tplc="CECAA4B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217153"/>
    <w:multiLevelType w:val="hybridMultilevel"/>
    <w:tmpl w:val="7BFE29B0"/>
    <w:lvl w:ilvl="0" w:tplc="ABA8CA60">
      <w:start w:val="2"/>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1" w15:restartNumberingAfterBreak="0">
    <w:nsid w:val="66535927"/>
    <w:multiLevelType w:val="hybridMultilevel"/>
    <w:tmpl w:val="57A6EA42"/>
    <w:lvl w:ilvl="0" w:tplc="B2E46954">
      <w:start w:val="1"/>
      <w:numFmt w:val="decimalFullWidth"/>
      <w:lvlText w:val="（%1）"/>
      <w:lvlJc w:val="left"/>
      <w:pPr>
        <w:ind w:left="720" w:hanging="720"/>
      </w:pPr>
      <w:rPr>
        <w:rFonts w:eastAsia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FF538E"/>
    <w:multiLevelType w:val="hybridMultilevel"/>
    <w:tmpl w:val="EF2AADDC"/>
    <w:lvl w:ilvl="0" w:tplc="BA8E6D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8F4F82"/>
    <w:multiLevelType w:val="hybridMultilevel"/>
    <w:tmpl w:val="95CE65CA"/>
    <w:lvl w:ilvl="0" w:tplc="156891F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CA1FC6"/>
    <w:multiLevelType w:val="hybridMultilevel"/>
    <w:tmpl w:val="04F44FFA"/>
    <w:lvl w:ilvl="0" w:tplc="DEF62D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19733B"/>
    <w:multiLevelType w:val="hybridMultilevel"/>
    <w:tmpl w:val="8E5CE5B4"/>
    <w:lvl w:ilvl="0" w:tplc="C04A7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8F1FD3"/>
    <w:multiLevelType w:val="hybridMultilevel"/>
    <w:tmpl w:val="9EB4D2DE"/>
    <w:lvl w:ilvl="0" w:tplc="73B67C3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ED4032"/>
    <w:multiLevelType w:val="hybridMultilevel"/>
    <w:tmpl w:val="C19E7C2E"/>
    <w:lvl w:ilvl="0" w:tplc="A45010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843318">
    <w:abstractNumId w:val="8"/>
  </w:num>
  <w:num w:numId="2" w16cid:durableId="251817444">
    <w:abstractNumId w:val="17"/>
  </w:num>
  <w:num w:numId="3" w16cid:durableId="980886182">
    <w:abstractNumId w:val="12"/>
  </w:num>
  <w:num w:numId="4" w16cid:durableId="170802443">
    <w:abstractNumId w:val="4"/>
  </w:num>
  <w:num w:numId="5" w16cid:durableId="142238155">
    <w:abstractNumId w:val="14"/>
  </w:num>
  <w:num w:numId="6" w16cid:durableId="1694963168">
    <w:abstractNumId w:val="0"/>
  </w:num>
  <w:num w:numId="7" w16cid:durableId="1255430671">
    <w:abstractNumId w:val="2"/>
  </w:num>
  <w:num w:numId="8" w16cid:durableId="1303928130">
    <w:abstractNumId w:val="11"/>
  </w:num>
  <w:num w:numId="9" w16cid:durableId="277296965">
    <w:abstractNumId w:val="9"/>
  </w:num>
  <w:num w:numId="10" w16cid:durableId="955407534">
    <w:abstractNumId w:val="5"/>
  </w:num>
  <w:num w:numId="11" w16cid:durableId="79257778">
    <w:abstractNumId w:val="10"/>
  </w:num>
  <w:num w:numId="12" w16cid:durableId="18513775">
    <w:abstractNumId w:val="15"/>
  </w:num>
  <w:num w:numId="13" w16cid:durableId="1238980961">
    <w:abstractNumId w:val="1"/>
  </w:num>
  <w:num w:numId="14" w16cid:durableId="667369557">
    <w:abstractNumId w:val="13"/>
  </w:num>
  <w:num w:numId="15" w16cid:durableId="1030447526">
    <w:abstractNumId w:val="7"/>
  </w:num>
  <w:num w:numId="16" w16cid:durableId="102649023">
    <w:abstractNumId w:val="16"/>
  </w:num>
  <w:num w:numId="17" w16cid:durableId="1188446890">
    <w:abstractNumId w:val="6"/>
  </w:num>
  <w:num w:numId="18" w16cid:durableId="421726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90"/>
    <w:rsid w:val="00001A35"/>
    <w:rsid w:val="00006A56"/>
    <w:rsid w:val="000143DF"/>
    <w:rsid w:val="00014EB4"/>
    <w:rsid w:val="00016467"/>
    <w:rsid w:val="0002008A"/>
    <w:rsid w:val="00023450"/>
    <w:rsid w:val="00030383"/>
    <w:rsid w:val="00041997"/>
    <w:rsid w:val="00047008"/>
    <w:rsid w:val="00052E98"/>
    <w:rsid w:val="000541BE"/>
    <w:rsid w:val="00054CCC"/>
    <w:rsid w:val="00055A11"/>
    <w:rsid w:val="00062492"/>
    <w:rsid w:val="000633BD"/>
    <w:rsid w:val="00070B92"/>
    <w:rsid w:val="000721EA"/>
    <w:rsid w:val="000757CC"/>
    <w:rsid w:val="00082190"/>
    <w:rsid w:val="00082E44"/>
    <w:rsid w:val="00084D56"/>
    <w:rsid w:val="000A45BC"/>
    <w:rsid w:val="000A4AB2"/>
    <w:rsid w:val="000B1E1D"/>
    <w:rsid w:val="000B431D"/>
    <w:rsid w:val="000B5AA3"/>
    <w:rsid w:val="000D0B01"/>
    <w:rsid w:val="000E473C"/>
    <w:rsid w:val="000E4CF2"/>
    <w:rsid w:val="000E708D"/>
    <w:rsid w:val="001004BB"/>
    <w:rsid w:val="00100659"/>
    <w:rsid w:val="00105C15"/>
    <w:rsid w:val="001311B1"/>
    <w:rsid w:val="00134086"/>
    <w:rsid w:val="00141B97"/>
    <w:rsid w:val="00162304"/>
    <w:rsid w:val="00182504"/>
    <w:rsid w:val="00183A69"/>
    <w:rsid w:val="00185573"/>
    <w:rsid w:val="00187D74"/>
    <w:rsid w:val="001913CD"/>
    <w:rsid w:val="001B0566"/>
    <w:rsid w:val="001B6EC4"/>
    <w:rsid w:val="001C1B80"/>
    <w:rsid w:val="001C23F8"/>
    <w:rsid w:val="001C4AF6"/>
    <w:rsid w:val="001C6C9A"/>
    <w:rsid w:val="001E694C"/>
    <w:rsid w:val="0021274E"/>
    <w:rsid w:val="00220FF6"/>
    <w:rsid w:val="00221A67"/>
    <w:rsid w:val="0023235E"/>
    <w:rsid w:val="002326D0"/>
    <w:rsid w:val="00235286"/>
    <w:rsid w:val="00237E61"/>
    <w:rsid w:val="00241C9C"/>
    <w:rsid w:val="00245FEE"/>
    <w:rsid w:val="00251ABA"/>
    <w:rsid w:val="002572FD"/>
    <w:rsid w:val="00263C7A"/>
    <w:rsid w:val="00270CDF"/>
    <w:rsid w:val="00271562"/>
    <w:rsid w:val="00286D2B"/>
    <w:rsid w:val="0029678B"/>
    <w:rsid w:val="002B2AB3"/>
    <w:rsid w:val="002B4351"/>
    <w:rsid w:val="002C22DE"/>
    <w:rsid w:val="002C41E0"/>
    <w:rsid w:val="002D7AC4"/>
    <w:rsid w:val="002E47A0"/>
    <w:rsid w:val="002F45A8"/>
    <w:rsid w:val="00300426"/>
    <w:rsid w:val="00300E1B"/>
    <w:rsid w:val="003176E5"/>
    <w:rsid w:val="00322415"/>
    <w:rsid w:val="00332805"/>
    <w:rsid w:val="0033511A"/>
    <w:rsid w:val="00336995"/>
    <w:rsid w:val="00337AE3"/>
    <w:rsid w:val="00350C3F"/>
    <w:rsid w:val="003619B3"/>
    <w:rsid w:val="00376C2D"/>
    <w:rsid w:val="00385B13"/>
    <w:rsid w:val="00392F14"/>
    <w:rsid w:val="00394C79"/>
    <w:rsid w:val="003A5AFD"/>
    <w:rsid w:val="003A5E7E"/>
    <w:rsid w:val="003C1BB8"/>
    <w:rsid w:val="003C2FD7"/>
    <w:rsid w:val="003D22E0"/>
    <w:rsid w:val="003F6E83"/>
    <w:rsid w:val="00413339"/>
    <w:rsid w:val="0041678B"/>
    <w:rsid w:val="00430F1F"/>
    <w:rsid w:val="00441B6D"/>
    <w:rsid w:val="00453236"/>
    <w:rsid w:val="00461000"/>
    <w:rsid w:val="00464E2B"/>
    <w:rsid w:val="00470B80"/>
    <w:rsid w:val="004751BD"/>
    <w:rsid w:val="004955A6"/>
    <w:rsid w:val="004972EA"/>
    <w:rsid w:val="004B7462"/>
    <w:rsid w:val="004E2189"/>
    <w:rsid w:val="004F6097"/>
    <w:rsid w:val="00526C4E"/>
    <w:rsid w:val="00526ECC"/>
    <w:rsid w:val="00527269"/>
    <w:rsid w:val="005345B3"/>
    <w:rsid w:val="00555563"/>
    <w:rsid w:val="0056097B"/>
    <w:rsid w:val="00561623"/>
    <w:rsid w:val="005840A1"/>
    <w:rsid w:val="00590C45"/>
    <w:rsid w:val="005B06FD"/>
    <w:rsid w:val="005B349C"/>
    <w:rsid w:val="005B6851"/>
    <w:rsid w:val="005C2DF0"/>
    <w:rsid w:val="005E1419"/>
    <w:rsid w:val="00600132"/>
    <w:rsid w:val="0061280B"/>
    <w:rsid w:val="00612907"/>
    <w:rsid w:val="0063054D"/>
    <w:rsid w:val="00655FE8"/>
    <w:rsid w:val="00656397"/>
    <w:rsid w:val="00657174"/>
    <w:rsid w:val="0066636B"/>
    <w:rsid w:val="006724A7"/>
    <w:rsid w:val="00675F6F"/>
    <w:rsid w:val="006803C2"/>
    <w:rsid w:val="00684C0D"/>
    <w:rsid w:val="006B2DEF"/>
    <w:rsid w:val="006B4A7D"/>
    <w:rsid w:val="006B6667"/>
    <w:rsid w:val="006B7959"/>
    <w:rsid w:val="006C1AE2"/>
    <w:rsid w:val="006D45F7"/>
    <w:rsid w:val="006E0FF2"/>
    <w:rsid w:val="006E3AC7"/>
    <w:rsid w:val="006F0E0E"/>
    <w:rsid w:val="00717015"/>
    <w:rsid w:val="007215C6"/>
    <w:rsid w:val="007258A7"/>
    <w:rsid w:val="00731447"/>
    <w:rsid w:val="007335A2"/>
    <w:rsid w:val="00745481"/>
    <w:rsid w:val="00750A3D"/>
    <w:rsid w:val="00754386"/>
    <w:rsid w:val="00780980"/>
    <w:rsid w:val="007926C4"/>
    <w:rsid w:val="0079437E"/>
    <w:rsid w:val="007B4DBA"/>
    <w:rsid w:val="007D1863"/>
    <w:rsid w:val="007D2238"/>
    <w:rsid w:val="007F0EB4"/>
    <w:rsid w:val="00801D2F"/>
    <w:rsid w:val="00802ECE"/>
    <w:rsid w:val="00815DDA"/>
    <w:rsid w:val="00817911"/>
    <w:rsid w:val="00826097"/>
    <w:rsid w:val="00832E3F"/>
    <w:rsid w:val="008334AC"/>
    <w:rsid w:val="00844B8C"/>
    <w:rsid w:val="00850399"/>
    <w:rsid w:val="00856AC1"/>
    <w:rsid w:val="00863051"/>
    <w:rsid w:val="0089104F"/>
    <w:rsid w:val="00897263"/>
    <w:rsid w:val="008D44D9"/>
    <w:rsid w:val="008D4D93"/>
    <w:rsid w:val="008E1ACE"/>
    <w:rsid w:val="008E52AA"/>
    <w:rsid w:val="008F3950"/>
    <w:rsid w:val="008F52CC"/>
    <w:rsid w:val="00931CE6"/>
    <w:rsid w:val="009326FB"/>
    <w:rsid w:val="00933C7F"/>
    <w:rsid w:val="0093620A"/>
    <w:rsid w:val="00937AAC"/>
    <w:rsid w:val="00945106"/>
    <w:rsid w:val="009541CD"/>
    <w:rsid w:val="009624C7"/>
    <w:rsid w:val="009625B9"/>
    <w:rsid w:val="00976955"/>
    <w:rsid w:val="00983D11"/>
    <w:rsid w:val="0098614C"/>
    <w:rsid w:val="00993E64"/>
    <w:rsid w:val="009C2541"/>
    <w:rsid w:val="009C3089"/>
    <w:rsid w:val="009D1FD6"/>
    <w:rsid w:val="009F0205"/>
    <w:rsid w:val="009F265C"/>
    <w:rsid w:val="00A131C9"/>
    <w:rsid w:val="00A179E1"/>
    <w:rsid w:val="00A30BAC"/>
    <w:rsid w:val="00A40C41"/>
    <w:rsid w:val="00A55AD3"/>
    <w:rsid w:val="00A55E46"/>
    <w:rsid w:val="00A8317F"/>
    <w:rsid w:val="00A86ED2"/>
    <w:rsid w:val="00A9136D"/>
    <w:rsid w:val="00A96AFF"/>
    <w:rsid w:val="00AA56DF"/>
    <w:rsid w:val="00AB0DBE"/>
    <w:rsid w:val="00AB70C2"/>
    <w:rsid w:val="00AC0F75"/>
    <w:rsid w:val="00AE73D7"/>
    <w:rsid w:val="00AF00F2"/>
    <w:rsid w:val="00B166D0"/>
    <w:rsid w:val="00B22EF8"/>
    <w:rsid w:val="00B47FC0"/>
    <w:rsid w:val="00B505D2"/>
    <w:rsid w:val="00B54990"/>
    <w:rsid w:val="00B5549F"/>
    <w:rsid w:val="00B56E87"/>
    <w:rsid w:val="00B575AD"/>
    <w:rsid w:val="00B62296"/>
    <w:rsid w:val="00B63D9D"/>
    <w:rsid w:val="00B91EFD"/>
    <w:rsid w:val="00B938BA"/>
    <w:rsid w:val="00BA198E"/>
    <w:rsid w:val="00BA3402"/>
    <w:rsid w:val="00BB6336"/>
    <w:rsid w:val="00BD3D72"/>
    <w:rsid w:val="00BE4E0F"/>
    <w:rsid w:val="00BF52BA"/>
    <w:rsid w:val="00BF7615"/>
    <w:rsid w:val="00BF7B9B"/>
    <w:rsid w:val="00C17671"/>
    <w:rsid w:val="00C2191D"/>
    <w:rsid w:val="00C24388"/>
    <w:rsid w:val="00C30AD1"/>
    <w:rsid w:val="00C46A13"/>
    <w:rsid w:val="00C51D2F"/>
    <w:rsid w:val="00C52109"/>
    <w:rsid w:val="00C628F4"/>
    <w:rsid w:val="00C77740"/>
    <w:rsid w:val="00C93267"/>
    <w:rsid w:val="00CA0AC2"/>
    <w:rsid w:val="00CC3397"/>
    <w:rsid w:val="00CC774D"/>
    <w:rsid w:val="00CF3875"/>
    <w:rsid w:val="00CF4E5B"/>
    <w:rsid w:val="00CF6A30"/>
    <w:rsid w:val="00D06876"/>
    <w:rsid w:val="00D20160"/>
    <w:rsid w:val="00D27DA1"/>
    <w:rsid w:val="00D340CF"/>
    <w:rsid w:val="00D36FE7"/>
    <w:rsid w:val="00D428DB"/>
    <w:rsid w:val="00D44B2B"/>
    <w:rsid w:val="00D53037"/>
    <w:rsid w:val="00D7566B"/>
    <w:rsid w:val="00D8442C"/>
    <w:rsid w:val="00D928CB"/>
    <w:rsid w:val="00DD411C"/>
    <w:rsid w:val="00E0210A"/>
    <w:rsid w:val="00E043A1"/>
    <w:rsid w:val="00E339AA"/>
    <w:rsid w:val="00E4073E"/>
    <w:rsid w:val="00E52EE1"/>
    <w:rsid w:val="00E53D95"/>
    <w:rsid w:val="00E70408"/>
    <w:rsid w:val="00E72BF6"/>
    <w:rsid w:val="00E73DA7"/>
    <w:rsid w:val="00E76F2A"/>
    <w:rsid w:val="00E851F5"/>
    <w:rsid w:val="00E90B83"/>
    <w:rsid w:val="00EB60B4"/>
    <w:rsid w:val="00EC0F8B"/>
    <w:rsid w:val="00EC1A42"/>
    <w:rsid w:val="00ED0733"/>
    <w:rsid w:val="00ED35F7"/>
    <w:rsid w:val="00EE17BE"/>
    <w:rsid w:val="00F015A7"/>
    <w:rsid w:val="00F0204B"/>
    <w:rsid w:val="00F03B8F"/>
    <w:rsid w:val="00F13FC7"/>
    <w:rsid w:val="00F16660"/>
    <w:rsid w:val="00F17A4E"/>
    <w:rsid w:val="00F2428F"/>
    <w:rsid w:val="00F4727D"/>
    <w:rsid w:val="00F5468E"/>
    <w:rsid w:val="00F56013"/>
    <w:rsid w:val="00F56BDA"/>
    <w:rsid w:val="00F57E80"/>
    <w:rsid w:val="00F650F0"/>
    <w:rsid w:val="00F655C2"/>
    <w:rsid w:val="00F71CCB"/>
    <w:rsid w:val="00F7515D"/>
    <w:rsid w:val="00F77930"/>
    <w:rsid w:val="00F83006"/>
    <w:rsid w:val="00F874C9"/>
    <w:rsid w:val="00F916F0"/>
    <w:rsid w:val="00F9562B"/>
    <w:rsid w:val="00F97081"/>
    <w:rsid w:val="00FB67D8"/>
    <w:rsid w:val="00FC6EC4"/>
    <w:rsid w:val="00FD6C0F"/>
    <w:rsid w:val="00FF08CF"/>
    <w:rsid w:val="00FF5D48"/>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D501532"/>
  <w15:chartTrackingRefBased/>
  <w15:docId w15:val="{DA416245-DB10-4D14-8554-D5F5864E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426"/>
    <w:pPr>
      <w:ind w:leftChars="400" w:left="840"/>
    </w:pPr>
  </w:style>
  <w:style w:type="paragraph" w:styleId="a4">
    <w:name w:val="header"/>
    <w:basedOn w:val="a"/>
    <w:link w:val="a5"/>
    <w:uiPriority w:val="99"/>
    <w:unhideWhenUsed/>
    <w:rsid w:val="00933C7F"/>
    <w:pPr>
      <w:tabs>
        <w:tab w:val="center" w:pos="4252"/>
        <w:tab w:val="right" w:pos="8504"/>
      </w:tabs>
      <w:snapToGrid w:val="0"/>
    </w:pPr>
  </w:style>
  <w:style w:type="character" w:customStyle="1" w:styleId="a5">
    <w:name w:val="ヘッダー (文字)"/>
    <w:basedOn w:val="a0"/>
    <w:link w:val="a4"/>
    <w:uiPriority w:val="99"/>
    <w:rsid w:val="00933C7F"/>
  </w:style>
  <w:style w:type="paragraph" w:styleId="a6">
    <w:name w:val="footer"/>
    <w:basedOn w:val="a"/>
    <w:link w:val="a7"/>
    <w:uiPriority w:val="99"/>
    <w:unhideWhenUsed/>
    <w:rsid w:val="00933C7F"/>
    <w:pPr>
      <w:tabs>
        <w:tab w:val="center" w:pos="4252"/>
        <w:tab w:val="right" w:pos="8504"/>
      </w:tabs>
      <w:snapToGrid w:val="0"/>
    </w:pPr>
  </w:style>
  <w:style w:type="character" w:customStyle="1" w:styleId="a7">
    <w:name w:val="フッター (文字)"/>
    <w:basedOn w:val="a0"/>
    <w:link w:val="a6"/>
    <w:uiPriority w:val="99"/>
    <w:rsid w:val="00933C7F"/>
  </w:style>
  <w:style w:type="character" w:styleId="a8">
    <w:name w:val="Hyperlink"/>
    <w:basedOn w:val="a0"/>
    <w:uiPriority w:val="99"/>
    <w:unhideWhenUsed/>
    <w:rsid w:val="00D44B2B"/>
    <w:rPr>
      <w:color w:val="0563C1" w:themeColor="hyperlink"/>
      <w:u w:val="single"/>
    </w:rPr>
  </w:style>
  <w:style w:type="paragraph" w:styleId="a9">
    <w:name w:val="Balloon Text"/>
    <w:basedOn w:val="a"/>
    <w:link w:val="aa"/>
    <w:uiPriority w:val="99"/>
    <w:semiHidden/>
    <w:unhideWhenUsed/>
    <w:rsid w:val="001340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4086"/>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A4AB2"/>
  </w:style>
  <w:style w:type="character" w:customStyle="1" w:styleId="ac">
    <w:name w:val="日付 (文字)"/>
    <w:basedOn w:val="a0"/>
    <w:link w:val="ab"/>
    <w:uiPriority w:val="99"/>
    <w:semiHidden/>
    <w:rsid w:val="000A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E6FD-DB73-4839-9B06-971817AC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上田芽生</cp:lastModifiedBy>
  <cp:revision>18</cp:revision>
  <cp:lastPrinted>2023-03-14T00:02:00Z</cp:lastPrinted>
  <dcterms:created xsi:type="dcterms:W3CDTF">2025-03-18T04:57:00Z</dcterms:created>
  <dcterms:modified xsi:type="dcterms:W3CDTF">2026-03-30T10:56:00Z</dcterms:modified>
</cp:coreProperties>
</file>