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F4B7" w14:textId="77777777" w:rsidR="00C32C08" w:rsidRPr="004C2314" w:rsidRDefault="00AF6F3D" w:rsidP="004E24C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【様式３</w:t>
      </w:r>
      <w:r w:rsidR="009A7D07">
        <w:rPr>
          <w:rFonts w:hint="eastAsia"/>
          <w:bCs/>
          <w:sz w:val="28"/>
          <w:szCs w:val="28"/>
        </w:rPr>
        <w:t>-</w:t>
      </w:r>
      <w:r w:rsidR="00D80FE0">
        <w:rPr>
          <w:rFonts w:hint="eastAsia"/>
          <w:bCs/>
          <w:sz w:val="28"/>
          <w:szCs w:val="28"/>
        </w:rPr>
        <w:t>２</w:t>
      </w:r>
      <w:r w:rsidR="00564EC1" w:rsidRPr="004C2314">
        <w:rPr>
          <w:rFonts w:hint="eastAsia"/>
          <w:bCs/>
          <w:sz w:val="28"/>
          <w:szCs w:val="28"/>
        </w:rPr>
        <w:t>】</w:t>
      </w:r>
    </w:p>
    <w:p w14:paraId="4782EB71" w14:textId="77777777" w:rsidR="00C32C08" w:rsidRPr="004C2314" w:rsidRDefault="00D80FE0" w:rsidP="00C32C0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委 任 事 項</w:t>
      </w:r>
    </w:p>
    <w:p w14:paraId="048F3B86" w14:textId="77777777" w:rsidR="00B9284D" w:rsidRDefault="00B9284D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05EB459F" w14:textId="77777777" w:rsidR="00D80FE0" w:rsidRDefault="00D80FE0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2DDA923F" w14:textId="77777777" w:rsidR="00D80FE0" w:rsidRDefault="00D80FE0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3529382E" w14:textId="50F1A250" w:rsidR="00D80FE0" w:rsidRDefault="00D80FE0" w:rsidP="006A067B">
      <w:pPr>
        <w:ind w:left="283" w:hangingChars="118" w:hanging="283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１　</w:t>
      </w:r>
      <w:r w:rsidR="006A067B" w:rsidRPr="006A067B">
        <w:rPr>
          <w:rFonts w:asciiTheme="minorEastAsia" w:eastAsiaTheme="minorEastAsia" w:hAnsiTheme="minorEastAsia" w:cs="ＭＳ 明朝" w:hint="eastAsia"/>
          <w:sz w:val="24"/>
          <w:szCs w:val="24"/>
        </w:rPr>
        <w:t>「台湾嘉義市・嘉義大学及び韓国釜山広域市とのスポーツ・文化・観光交流促進事業委託業務」</w:t>
      </w:r>
      <w:r>
        <w:rPr>
          <w:rFonts w:hint="eastAsia"/>
          <w:color w:val="auto"/>
          <w:kern w:val="2"/>
          <w:sz w:val="24"/>
          <w:szCs w:val="24"/>
        </w:rPr>
        <w:t>に関して、当企業体を代表して委託者である</w:t>
      </w:r>
      <w:r w:rsidR="00BB1AEC">
        <w:rPr>
          <w:rFonts w:hint="eastAsia"/>
          <w:color w:val="auto"/>
          <w:kern w:val="2"/>
          <w:sz w:val="24"/>
          <w:szCs w:val="24"/>
        </w:rPr>
        <w:t>野球文化交流促進実行委員会</w:t>
      </w:r>
      <w:r>
        <w:rPr>
          <w:rFonts w:hint="eastAsia"/>
          <w:color w:val="auto"/>
          <w:kern w:val="2"/>
          <w:sz w:val="24"/>
          <w:szCs w:val="24"/>
        </w:rPr>
        <w:t>と折衝する権限</w:t>
      </w:r>
    </w:p>
    <w:p w14:paraId="095D0685" w14:textId="77777777" w:rsidR="00D80FE0" w:rsidRPr="00596FDF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50CFCC92" w14:textId="5F00171C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２　</w:t>
      </w:r>
      <w:r w:rsidR="006A067B">
        <w:rPr>
          <w:rFonts w:hint="eastAsia"/>
          <w:color w:val="auto"/>
          <w:kern w:val="2"/>
          <w:sz w:val="24"/>
          <w:szCs w:val="24"/>
        </w:rPr>
        <w:t>本件に関する提案、</w:t>
      </w:r>
      <w:r>
        <w:rPr>
          <w:rFonts w:hint="eastAsia"/>
          <w:color w:val="auto"/>
          <w:kern w:val="2"/>
          <w:sz w:val="24"/>
          <w:szCs w:val="24"/>
        </w:rPr>
        <w:t>見積り</w:t>
      </w:r>
      <w:r w:rsidR="006A067B">
        <w:rPr>
          <w:rFonts w:hint="eastAsia"/>
          <w:color w:val="auto"/>
          <w:kern w:val="2"/>
          <w:sz w:val="24"/>
          <w:szCs w:val="24"/>
        </w:rPr>
        <w:t>及び契約手続き</w:t>
      </w:r>
      <w:r>
        <w:rPr>
          <w:rFonts w:hint="eastAsia"/>
          <w:color w:val="auto"/>
          <w:kern w:val="2"/>
          <w:sz w:val="24"/>
          <w:szCs w:val="24"/>
        </w:rPr>
        <w:t>に関する一切の権限</w:t>
      </w:r>
    </w:p>
    <w:p w14:paraId="4EE7D5FA" w14:textId="77777777" w:rsidR="00D80FE0" w:rsidRPr="006A067B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2F08C8F7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３　委託業務代金及び前払金の請求及び受領に関する一切の権限</w:t>
      </w:r>
    </w:p>
    <w:p w14:paraId="7F1269D8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00737391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４　その他業務に関して、諸届、諸報告の提出に関する一切の権限</w:t>
      </w:r>
    </w:p>
    <w:p w14:paraId="68252AF6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74EDFC6D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68F9DDD4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54BFEE26" w14:textId="77777777" w:rsidR="00D80FE0" w:rsidRDefault="00414C1D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E05A5" wp14:editId="5D9B2BE9">
                <wp:simplePos x="0" y="0"/>
                <wp:positionH relativeFrom="column">
                  <wp:posOffset>2194560</wp:posOffset>
                </wp:positionH>
                <wp:positionV relativeFrom="paragraph">
                  <wp:posOffset>191135</wp:posOffset>
                </wp:positionV>
                <wp:extent cx="1857375" cy="5524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F7797E" w14:textId="77777777" w:rsidR="00414C1D" w:rsidRDefault="00414C1D" w:rsidP="00414C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 用 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E05A5" id="正方形/長方形 3" o:spid="_x0000_s1026" style="position:absolute;left:0;text-align:left;margin-left:172.8pt;margin-top:15.05pt;width:146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" filled="f" stroked="f" strokeweight="1pt">
                <v:textbox>
                  <w:txbxContent>
                    <w:p w14:paraId="0AF7797E" w14:textId="77777777" w:rsidR="00414C1D" w:rsidRDefault="00414C1D" w:rsidP="00414C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 用 印</w:t>
                      </w:r>
                    </w:p>
                  </w:txbxContent>
                </v:textbox>
              </v:rect>
            </w:pict>
          </mc:Fallback>
        </mc:AlternateContent>
      </w:r>
    </w:p>
    <w:p w14:paraId="6220035E" w14:textId="77777777" w:rsidR="00D80FE0" w:rsidRDefault="004A038E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0607D" wp14:editId="34B26E5B">
                <wp:simplePos x="0" y="0"/>
                <wp:positionH relativeFrom="column">
                  <wp:posOffset>1489710</wp:posOffset>
                </wp:positionH>
                <wp:positionV relativeFrom="paragraph">
                  <wp:posOffset>80010</wp:posOffset>
                </wp:positionV>
                <wp:extent cx="3286125" cy="2447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447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0D835" id="正方形/長方形 1" o:spid="_x0000_s1026" style="position:absolute;margin-left:117.3pt;margin-top:6.3pt;width:258.75pt;height:19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" filled="f" strokecolor="black [3213]" strokeweight="1pt"/>
            </w:pict>
          </mc:Fallback>
        </mc:AlternateContent>
      </w:r>
    </w:p>
    <w:sectPr w:rsidR="00D80FE0" w:rsidSect="00D3015F">
      <w:headerReference w:type="even" r:id="rId8"/>
      <w:headerReference w:type="default" r:id="rId9"/>
      <w:footerReference w:type="default" r:id="rId10"/>
      <w:type w:val="continuous"/>
      <w:pgSz w:w="11906" w:h="16838" w:code="9"/>
      <w:pgMar w:top="851" w:right="1134" w:bottom="851" w:left="1134" w:header="1134" w:footer="284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6D48" w14:textId="77777777" w:rsidR="009C5C1F" w:rsidRDefault="009C5C1F">
      <w:r>
        <w:separator/>
      </w:r>
    </w:p>
  </w:endnote>
  <w:endnote w:type="continuationSeparator" w:id="0">
    <w:p w14:paraId="6711EC46" w14:textId="77777777" w:rsidR="009C5C1F" w:rsidRDefault="009C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4630" w14:textId="77777777" w:rsidR="00CF6953" w:rsidRDefault="00CF6953" w:rsidP="00C81ED5">
    <w:pPr>
      <w:pStyle w:val="a6"/>
      <w:jc w:val="center"/>
    </w:pPr>
  </w:p>
  <w:p w14:paraId="1D8469FF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CE30" w14:textId="77777777" w:rsidR="009C5C1F" w:rsidRDefault="009C5C1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656200" w14:textId="77777777" w:rsidR="009C5C1F" w:rsidRDefault="009C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4C69" w14:textId="592CF360" w:rsidR="00D3015F" w:rsidRPr="006A067B" w:rsidRDefault="006A067B" w:rsidP="006A067B">
    <w:pPr>
      <w:pStyle w:val="a9"/>
      <w:rPr>
        <w:rFonts w:ascii="ＭＳ ゴシック" w:eastAsia="ＭＳ ゴシック" w:hAnsi="ＭＳ ゴシック" w:cs="ＭＳ 明朝" w:hint="eastAsia"/>
      </w:rPr>
    </w:pPr>
    <w:r w:rsidRPr="006A067B">
      <w:rPr>
        <w:rFonts w:ascii="ＭＳ ゴシック" w:eastAsia="ＭＳ ゴシック" w:hAnsi="ＭＳ ゴシック" w:cs="ＭＳ 明朝" w:hint="eastAsia"/>
      </w:rPr>
      <w:t>「台湾嘉義市・嘉義大学及び韓国釜山広域市とのスポーツ・文化・観光交流促進事業委託業務」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432F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580991622">
    <w:abstractNumId w:val="17"/>
  </w:num>
  <w:num w:numId="2" w16cid:durableId="1751929680">
    <w:abstractNumId w:val="24"/>
  </w:num>
  <w:num w:numId="3" w16cid:durableId="1523326160">
    <w:abstractNumId w:val="31"/>
  </w:num>
  <w:num w:numId="4" w16cid:durableId="244341942">
    <w:abstractNumId w:val="21"/>
  </w:num>
  <w:num w:numId="5" w16cid:durableId="1265921689">
    <w:abstractNumId w:val="15"/>
  </w:num>
  <w:num w:numId="6" w16cid:durableId="1262254594">
    <w:abstractNumId w:val="29"/>
  </w:num>
  <w:num w:numId="7" w16cid:durableId="44333045">
    <w:abstractNumId w:val="8"/>
  </w:num>
  <w:num w:numId="8" w16cid:durableId="1623221476">
    <w:abstractNumId w:val="12"/>
  </w:num>
  <w:num w:numId="9" w16cid:durableId="20787346">
    <w:abstractNumId w:val="18"/>
  </w:num>
  <w:num w:numId="10" w16cid:durableId="1396513498">
    <w:abstractNumId w:val="27"/>
  </w:num>
  <w:num w:numId="11" w16cid:durableId="1408915915">
    <w:abstractNumId w:val="6"/>
  </w:num>
  <w:num w:numId="12" w16cid:durableId="900798074">
    <w:abstractNumId w:val="14"/>
  </w:num>
  <w:num w:numId="13" w16cid:durableId="2062900431">
    <w:abstractNumId w:val="16"/>
  </w:num>
  <w:num w:numId="14" w16cid:durableId="1411851485">
    <w:abstractNumId w:val="3"/>
  </w:num>
  <w:num w:numId="15" w16cid:durableId="1743605617">
    <w:abstractNumId w:val="11"/>
  </w:num>
  <w:num w:numId="16" w16cid:durableId="1371146535">
    <w:abstractNumId w:val="9"/>
  </w:num>
  <w:num w:numId="17" w16cid:durableId="439110462">
    <w:abstractNumId w:val="30"/>
  </w:num>
  <w:num w:numId="18" w16cid:durableId="672798997">
    <w:abstractNumId w:val="26"/>
  </w:num>
  <w:num w:numId="19" w16cid:durableId="1358309454">
    <w:abstractNumId w:val="1"/>
  </w:num>
  <w:num w:numId="20" w16cid:durableId="1070034227">
    <w:abstractNumId w:val="10"/>
  </w:num>
  <w:num w:numId="21" w16cid:durableId="852449988">
    <w:abstractNumId w:val="22"/>
  </w:num>
  <w:num w:numId="22" w16cid:durableId="26954884">
    <w:abstractNumId w:val="13"/>
  </w:num>
  <w:num w:numId="23" w16cid:durableId="1945530209">
    <w:abstractNumId w:val="7"/>
  </w:num>
  <w:num w:numId="24" w16cid:durableId="1389183945">
    <w:abstractNumId w:val="25"/>
  </w:num>
  <w:num w:numId="25" w16cid:durableId="1510874478">
    <w:abstractNumId w:val="23"/>
  </w:num>
  <w:num w:numId="26" w16cid:durableId="1003632702">
    <w:abstractNumId w:val="28"/>
  </w:num>
  <w:num w:numId="27" w16cid:durableId="1244989938">
    <w:abstractNumId w:val="20"/>
  </w:num>
  <w:num w:numId="28" w16cid:durableId="1878076871">
    <w:abstractNumId w:val="4"/>
  </w:num>
  <w:num w:numId="29" w16cid:durableId="1796176930">
    <w:abstractNumId w:val="19"/>
  </w:num>
  <w:num w:numId="30" w16cid:durableId="1786188700">
    <w:abstractNumId w:val="0"/>
  </w:num>
  <w:num w:numId="31" w16cid:durableId="1329865585">
    <w:abstractNumId w:val="5"/>
  </w:num>
  <w:num w:numId="32" w16cid:durableId="95552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64F75"/>
    <w:rsid w:val="00076589"/>
    <w:rsid w:val="000A14D9"/>
    <w:rsid w:val="000B1DE3"/>
    <w:rsid w:val="000B3DFD"/>
    <w:rsid w:val="000C305F"/>
    <w:rsid w:val="000F3096"/>
    <w:rsid w:val="001169E3"/>
    <w:rsid w:val="00147D07"/>
    <w:rsid w:val="00151BDD"/>
    <w:rsid w:val="001578AF"/>
    <w:rsid w:val="00161FAE"/>
    <w:rsid w:val="00165ECE"/>
    <w:rsid w:val="00173BB5"/>
    <w:rsid w:val="00187547"/>
    <w:rsid w:val="001908E5"/>
    <w:rsid w:val="001914C9"/>
    <w:rsid w:val="00193226"/>
    <w:rsid w:val="00193FDB"/>
    <w:rsid w:val="001969F1"/>
    <w:rsid w:val="001972A4"/>
    <w:rsid w:val="001B2F4C"/>
    <w:rsid w:val="001B4C46"/>
    <w:rsid w:val="001F56C2"/>
    <w:rsid w:val="001F5784"/>
    <w:rsid w:val="00241B52"/>
    <w:rsid w:val="00254113"/>
    <w:rsid w:val="00257CC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0FAC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D2DF6"/>
    <w:rsid w:val="003D4CB0"/>
    <w:rsid w:val="003E001E"/>
    <w:rsid w:val="003E1483"/>
    <w:rsid w:val="003F3166"/>
    <w:rsid w:val="003F4F55"/>
    <w:rsid w:val="003F5E2C"/>
    <w:rsid w:val="004111E5"/>
    <w:rsid w:val="00414C1D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61C43"/>
    <w:rsid w:val="00481D5E"/>
    <w:rsid w:val="004A038E"/>
    <w:rsid w:val="004B30C5"/>
    <w:rsid w:val="004B50D8"/>
    <w:rsid w:val="004C2314"/>
    <w:rsid w:val="004C23B7"/>
    <w:rsid w:val="004C7585"/>
    <w:rsid w:val="004E24C3"/>
    <w:rsid w:val="004E7116"/>
    <w:rsid w:val="004F0405"/>
    <w:rsid w:val="004F3CBD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86593"/>
    <w:rsid w:val="00591BA2"/>
    <w:rsid w:val="00596FDF"/>
    <w:rsid w:val="005A33B2"/>
    <w:rsid w:val="005B0AF4"/>
    <w:rsid w:val="005B22E6"/>
    <w:rsid w:val="005B439B"/>
    <w:rsid w:val="005C0D56"/>
    <w:rsid w:val="005D2B2A"/>
    <w:rsid w:val="005D364D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66B1"/>
    <w:rsid w:val="006779FF"/>
    <w:rsid w:val="0068067E"/>
    <w:rsid w:val="00687A28"/>
    <w:rsid w:val="006A067B"/>
    <w:rsid w:val="006B0FF6"/>
    <w:rsid w:val="006C1DDD"/>
    <w:rsid w:val="006C5335"/>
    <w:rsid w:val="006E1182"/>
    <w:rsid w:val="006F023F"/>
    <w:rsid w:val="006F0C02"/>
    <w:rsid w:val="006F347B"/>
    <w:rsid w:val="00703988"/>
    <w:rsid w:val="0073303F"/>
    <w:rsid w:val="007344CB"/>
    <w:rsid w:val="00741BD7"/>
    <w:rsid w:val="00754A10"/>
    <w:rsid w:val="00777088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41386"/>
    <w:rsid w:val="00851969"/>
    <w:rsid w:val="00861DDB"/>
    <w:rsid w:val="00874D6A"/>
    <w:rsid w:val="008855B8"/>
    <w:rsid w:val="008A25C6"/>
    <w:rsid w:val="008E6F41"/>
    <w:rsid w:val="0090071F"/>
    <w:rsid w:val="00904241"/>
    <w:rsid w:val="00906023"/>
    <w:rsid w:val="00934026"/>
    <w:rsid w:val="00941A27"/>
    <w:rsid w:val="009471E0"/>
    <w:rsid w:val="0094765E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A7D07"/>
    <w:rsid w:val="009B1055"/>
    <w:rsid w:val="009B4EDD"/>
    <w:rsid w:val="009C5C1F"/>
    <w:rsid w:val="009C74AE"/>
    <w:rsid w:val="009D2AC3"/>
    <w:rsid w:val="009D57A5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A6DB8"/>
    <w:rsid w:val="00AC6FF5"/>
    <w:rsid w:val="00AD6CE0"/>
    <w:rsid w:val="00AD7543"/>
    <w:rsid w:val="00AE2A92"/>
    <w:rsid w:val="00AE334D"/>
    <w:rsid w:val="00AE693C"/>
    <w:rsid w:val="00AF6F3D"/>
    <w:rsid w:val="00B016BC"/>
    <w:rsid w:val="00B12FE3"/>
    <w:rsid w:val="00B15608"/>
    <w:rsid w:val="00B378E9"/>
    <w:rsid w:val="00B431BF"/>
    <w:rsid w:val="00B4482C"/>
    <w:rsid w:val="00B57697"/>
    <w:rsid w:val="00B733E9"/>
    <w:rsid w:val="00B75B2F"/>
    <w:rsid w:val="00B853BA"/>
    <w:rsid w:val="00B9284D"/>
    <w:rsid w:val="00BA57C7"/>
    <w:rsid w:val="00BB1AEC"/>
    <w:rsid w:val="00BB1CFC"/>
    <w:rsid w:val="00BB1F19"/>
    <w:rsid w:val="00BB3B05"/>
    <w:rsid w:val="00BC6301"/>
    <w:rsid w:val="00C02122"/>
    <w:rsid w:val="00C17EF5"/>
    <w:rsid w:val="00C3159B"/>
    <w:rsid w:val="00C32C08"/>
    <w:rsid w:val="00C37E64"/>
    <w:rsid w:val="00C50930"/>
    <w:rsid w:val="00C63B3B"/>
    <w:rsid w:val="00C63FDC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47F5"/>
    <w:rsid w:val="00D15324"/>
    <w:rsid w:val="00D15A27"/>
    <w:rsid w:val="00D176F1"/>
    <w:rsid w:val="00D3015F"/>
    <w:rsid w:val="00D3174C"/>
    <w:rsid w:val="00D427A0"/>
    <w:rsid w:val="00D43016"/>
    <w:rsid w:val="00D4512D"/>
    <w:rsid w:val="00D5264C"/>
    <w:rsid w:val="00D600CB"/>
    <w:rsid w:val="00D80FE0"/>
    <w:rsid w:val="00D9211A"/>
    <w:rsid w:val="00DA2E0F"/>
    <w:rsid w:val="00DB12D1"/>
    <w:rsid w:val="00DB1811"/>
    <w:rsid w:val="00DC2EDF"/>
    <w:rsid w:val="00DC6E42"/>
    <w:rsid w:val="00DD7CAF"/>
    <w:rsid w:val="00DF3E12"/>
    <w:rsid w:val="00E05A2F"/>
    <w:rsid w:val="00E06EA6"/>
    <w:rsid w:val="00E119CD"/>
    <w:rsid w:val="00E1746A"/>
    <w:rsid w:val="00E23ED3"/>
    <w:rsid w:val="00E3209D"/>
    <w:rsid w:val="00E33969"/>
    <w:rsid w:val="00E36524"/>
    <w:rsid w:val="00E401D4"/>
    <w:rsid w:val="00E5012A"/>
    <w:rsid w:val="00E515DD"/>
    <w:rsid w:val="00E97C6A"/>
    <w:rsid w:val="00EA4D07"/>
    <w:rsid w:val="00EB53D5"/>
    <w:rsid w:val="00EC5ACC"/>
    <w:rsid w:val="00ED1118"/>
    <w:rsid w:val="00ED465E"/>
    <w:rsid w:val="00ED6906"/>
    <w:rsid w:val="00EE7870"/>
    <w:rsid w:val="00EF53F7"/>
    <w:rsid w:val="00EF7B6B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02251A"/>
  <w15:docId w15:val="{8007F7B4-56A9-4ACE-981B-A42F8A03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F24B-0820-420C-91D4-B4588E7D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地スポ</cp:lastModifiedBy>
  <cp:revision>17</cp:revision>
  <cp:lastPrinted>2014-12-19T08:37:00Z</cp:lastPrinted>
  <dcterms:created xsi:type="dcterms:W3CDTF">2016-05-12T02:07:00Z</dcterms:created>
  <dcterms:modified xsi:type="dcterms:W3CDTF">2026-04-20T04:52:00Z</dcterms:modified>
</cp:coreProperties>
</file>