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2F60" w14:textId="348D34C8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別添</w:t>
      </w: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５</w:t>
      </w:r>
    </w:p>
    <w:p w14:paraId="2005739B" w14:textId="041E8243" w:rsidR="00725619" w:rsidRPr="00725619" w:rsidRDefault="00725619" w:rsidP="00725619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</w:rPr>
        <w:t>経　費</w:t>
      </w:r>
      <w:r w:rsidRPr="00725619">
        <w:rPr>
          <w:rFonts w:ascii="ＭＳ ゴシック" w:eastAsia="ＭＳ ゴシック" w:hAnsi="ＭＳ ゴシック" w:cs="Times New Roman" w:hint="eastAsia"/>
          <w:sz w:val="32"/>
          <w:szCs w:val="32"/>
        </w:rPr>
        <w:t xml:space="preserve">　見　積　書</w:t>
      </w:r>
    </w:p>
    <w:p w14:paraId="0C30D35C" w14:textId="77777777" w:rsidR="00725619" w:rsidRPr="00725619" w:rsidRDefault="00725619" w:rsidP="0072561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8291FED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6CBAA714" w14:textId="77777777" w:rsidR="00725619" w:rsidRPr="00725619" w:rsidRDefault="00725619" w:rsidP="0072561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4FA89E41" w14:textId="77777777" w:rsidR="00725619" w:rsidRPr="00725619" w:rsidRDefault="00725619" w:rsidP="00725619">
      <w:pPr>
        <w:ind w:leftChars="100" w:left="21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愛媛県知事　中村　時広　様</w:t>
      </w:r>
    </w:p>
    <w:p w14:paraId="12CC0459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37CF90EA" w14:textId="77777777" w:rsidR="00725619" w:rsidRPr="00725619" w:rsidRDefault="00725619" w:rsidP="00725619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30F73EE5" w14:textId="77777777" w:rsidR="00725619" w:rsidRPr="00725619" w:rsidRDefault="00725619" w:rsidP="00725619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1834A186" w14:textId="2177EE60" w:rsidR="00725619" w:rsidRPr="00725619" w:rsidRDefault="00725619" w:rsidP="00725619">
      <w:pPr>
        <w:ind w:firstLineChars="1600" w:firstLine="3840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印</w:t>
      </w:r>
    </w:p>
    <w:p w14:paraId="36254C59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4FEED4CA" w14:textId="77777777" w:rsidR="00725619" w:rsidRPr="00725619" w:rsidRDefault="00725619" w:rsidP="00725619">
      <w:pPr>
        <w:rPr>
          <w:rFonts w:ascii="ＭＳ 明朝" w:eastAsia="ＭＳ 明朝" w:hAnsi="ＭＳ 明朝" w:cs="Times New Roman"/>
          <w:sz w:val="24"/>
          <w:szCs w:val="24"/>
        </w:rPr>
      </w:pPr>
    </w:p>
    <w:p w14:paraId="186616C9" w14:textId="0A7FFA71" w:rsidR="00725619" w:rsidRPr="00725619" w:rsidRDefault="009675AB" w:rsidP="00725619">
      <w:pPr>
        <w:autoSpaceDE w:val="0"/>
        <w:autoSpaceDN w:val="0"/>
        <w:spacing w:line="0" w:lineRule="atLeast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令和８年度</w:t>
      </w:r>
      <w:r w:rsidR="00725619" w:rsidRPr="00725619">
        <w:rPr>
          <w:rFonts w:ascii="ＭＳ 明朝" w:eastAsia="ＭＳ 明朝" w:hAnsi="ＭＳ 明朝" w:cs="Times New Roman" w:hint="eastAsia"/>
          <w:sz w:val="24"/>
          <w:szCs w:val="24"/>
        </w:rPr>
        <w:t>愛媛県医療物資輸送ドローン航路設定業務に</w:t>
      </w:r>
      <w:r>
        <w:rPr>
          <w:rFonts w:ascii="ＭＳ 明朝" w:eastAsia="ＭＳ 明朝" w:hAnsi="ＭＳ 明朝" w:cs="Times New Roman" w:hint="eastAsia"/>
          <w:sz w:val="24"/>
          <w:szCs w:val="24"/>
        </w:rPr>
        <w:t>係る</w:t>
      </w:r>
      <w:r w:rsidR="00725619" w:rsidRPr="00725619">
        <w:rPr>
          <w:rFonts w:ascii="ＭＳ 明朝" w:eastAsia="ＭＳ 明朝" w:hAnsi="ＭＳ 明朝" w:cs="Times New Roman" w:hint="eastAsia"/>
          <w:sz w:val="24"/>
          <w:szCs w:val="24"/>
        </w:rPr>
        <w:t>見積書を下記のとおりとします。</w:t>
      </w:r>
    </w:p>
    <w:p w14:paraId="1F84E8D9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48E59FC7" w14:textId="77777777" w:rsidR="00725619" w:rsidRPr="00725619" w:rsidRDefault="00725619" w:rsidP="0072561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C2F720E" w14:textId="77777777" w:rsidR="00725619" w:rsidRPr="00725619" w:rsidRDefault="00725619" w:rsidP="00725619">
      <w:pPr>
        <w:rPr>
          <w:rFonts w:ascii="Century" w:eastAsia="ＭＳ 明朝" w:hAnsi="Century" w:cs="Times New Roman"/>
        </w:rPr>
      </w:pPr>
    </w:p>
    <w:p w14:paraId="4A08CE2D" w14:textId="4EDA76A7" w:rsid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4D95E0C7" w14:textId="4A418854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color w:val="FF0000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72561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見積価格：　　　　　　　　　　　　　　　円</w:t>
      </w:r>
      <w:r w:rsidRPr="00725619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（消費税及び地方消費税含む</w:t>
      </w:r>
      <w:r w:rsidR="00B36559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。</w:t>
      </w:r>
      <w:r w:rsidRPr="00725619">
        <w:rPr>
          <w:rFonts w:ascii="Century" w:eastAsia="ＭＳ 明朝" w:hAnsi="Century" w:cs="Times New Roman" w:hint="eastAsia"/>
          <w:color w:val="000000" w:themeColor="text1"/>
          <w:sz w:val="24"/>
          <w:szCs w:val="24"/>
          <w:u w:val="single"/>
        </w:rPr>
        <w:t>）</w:t>
      </w:r>
    </w:p>
    <w:p w14:paraId="09DD126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118BB2A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CD0EC63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609594C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FB39AF5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84C58C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3F7D2B2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55AB3E1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3B3A7F0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E3E7CE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0E4B68AB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7DFB100E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23A3E22C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12879D7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8D70E5C" w14:textId="295993A4" w:rsid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6C81C953" w14:textId="4A1571AF" w:rsid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33B71C38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D4ED6C9" w14:textId="77777777" w:rsidR="00725619" w:rsidRPr="00725619" w:rsidRDefault="00725619" w:rsidP="00725619">
      <w:pPr>
        <w:autoSpaceDE w:val="0"/>
        <w:autoSpaceDN w:val="0"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  <w:r w:rsidRPr="00725619">
        <w:rPr>
          <w:rFonts w:ascii="ＭＳ 明朝" w:eastAsia="ＭＳ 明朝" w:hAnsi="ＭＳ 明朝" w:cs="Times New Roman" w:hint="eastAsia"/>
          <w:sz w:val="24"/>
          <w:szCs w:val="24"/>
        </w:rPr>
        <w:t>※見積に係る積算内訳を別途添付すること。（様式任意）</w:t>
      </w:r>
    </w:p>
    <w:p w14:paraId="0E6AD7D7" w14:textId="74929E0E" w:rsidR="002816AD" w:rsidRDefault="00725619" w:rsidP="00725619">
      <w:r w:rsidRPr="00725619">
        <w:rPr>
          <w:rFonts w:ascii="ＭＳ 明朝" w:eastAsia="ＭＳ 明朝" w:hAnsi="ＭＳ 明朝" w:cs="Times New Roman" w:hint="eastAsia"/>
          <w:sz w:val="24"/>
          <w:szCs w:val="24"/>
        </w:rPr>
        <w:t xml:space="preserve">　内訳には積算根拠（単価、数量、回数、人数等）を具体的に記入すること。</w:t>
      </w:r>
    </w:p>
    <w:sectPr w:rsidR="002816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4F671" w14:textId="77777777" w:rsidR="00725619" w:rsidRDefault="00725619" w:rsidP="00725619">
      <w:r>
        <w:separator/>
      </w:r>
    </w:p>
  </w:endnote>
  <w:endnote w:type="continuationSeparator" w:id="0">
    <w:p w14:paraId="7B4B3DAA" w14:textId="77777777" w:rsidR="00725619" w:rsidRDefault="00725619" w:rsidP="007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3E69A" w14:textId="77777777" w:rsidR="00725619" w:rsidRDefault="00725619" w:rsidP="00725619">
      <w:r>
        <w:separator/>
      </w:r>
    </w:p>
  </w:footnote>
  <w:footnote w:type="continuationSeparator" w:id="0">
    <w:p w14:paraId="75FE0A0B" w14:textId="77777777" w:rsidR="00725619" w:rsidRDefault="00725619" w:rsidP="0072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97"/>
    <w:rsid w:val="002816AD"/>
    <w:rsid w:val="003E7A54"/>
    <w:rsid w:val="00466DA9"/>
    <w:rsid w:val="00725619"/>
    <w:rsid w:val="00880926"/>
    <w:rsid w:val="009675AB"/>
    <w:rsid w:val="009A2C0F"/>
    <w:rsid w:val="00B36559"/>
    <w:rsid w:val="00B404DD"/>
    <w:rsid w:val="00E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7267"/>
  <w15:chartTrackingRefBased/>
  <w15:docId w15:val="{2288AF35-766F-4EC8-8698-C858DB28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619"/>
  </w:style>
  <w:style w:type="paragraph" w:styleId="a5">
    <w:name w:val="footer"/>
    <w:basedOn w:val="a"/>
    <w:link w:val="a6"/>
    <w:uiPriority w:val="99"/>
    <w:unhideWhenUsed/>
    <w:rsid w:val="00725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ninomiya-takuya</cp:lastModifiedBy>
  <cp:revision>4</cp:revision>
  <cp:lastPrinted>2026-04-22T03:31:00Z</cp:lastPrinted>
  <dcterms:created xsi:type="dcterms:W3CDTF">2025-02-07T13:16:00Z</dcterms:created>
  <dcterms:modified xsi:type="dcterms:W3CDTF">2026-04-22T03:57:00Z</dcterms:modified>
</cp:coreProperties>
</file>