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2F" w:rsidRPr="0027784B" w:rsidRDefault="00E5472F" w:rsidP="00E5472F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27784B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1C312D" w:rsidRPr="0027784B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27784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D85B2E" w:rsidRPr="007212EF" w:rsidRDefault="000328AB" w:rsidP="00D85B2E">
      <w:pPr>
        <w:jc w:val="center"/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官民連携</w:t>
      </w:r>
      <w:r w:rsidR="002217AF" w:rsidRPr="002217AF">
        <w:rPr>
          <w:rFonts w:hint="eastAsia"/>
          <w:b/>
          <w:bCs/>
          <w:sz w:val="24"/>
          <w:szCs w:val="24"/>
        </w:rPr>
        <w:t>ビジネスマッチングモデル事業</w:t>
      </w:r>
      <w:r w:rsidR="00254883" w:rsidRPr="007212EF">
        <w:rPr>
          <w:rFonts w:hint="eastAsia"/>
          <w:b/>
          <w:sz w:val="24"/>
          <w:szCs w:val="24"/>
        </w:rPr>
        <w:t>委託業務</w:t>
      </w:r>
    </w:p>
    <w:p w:rsidR="00E5472F" w:rsidRPr="007212EF" w:rsidRDefault="001C312D" w:rsidP="00D85B2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企画提案公募</w:t>
      </w:r>
      <w:r w:rsidR="00E5472F" w:rsidRPr="007212EF">
        <w:rPr>
          <w:rFonts w:hint="eastAsia"/>
          <w:b/>
          <w:sz w:val="24"/>
          <w:szCs w:val="24"/>
        </w:rPr>
        <w:t>参加表明書</w:t>
      </w:r>
    </w:p>
    <w:p w:rsidR="00AC21FE" w:rsidRPr="007212EF" w:rsidRDefault="00AC21FE" w:rsidP="00E5472F">
      <w:pPr>
        <w:jc w:val="center"/>
        <w:rPr>
          <w:b/>
          <w:sz w:val="24"/>
          <w:szCs w:val="24"/>
        </w:rPr>
      </w:pPr>
    </w:p>
    <w:p w:rsidR="00E5472F" w:rsidRPr="007212EF" w:rsidRDefault="00BB1896" w:rsidP="00E547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年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月</w:t>
      </w:r>
      <w:r w:rsidR="007F1B25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日</w:t>
      </w:r>
    </w:p>
    <w:p w:rsidR="00E5472F" w:rsidRPr="007212EF" w:rsidRDefault="00E5472F" w:rsidP="00E5472F">
      <w:pPr>
        <w:jc w:val="right"/>
        <w:rPr>
          <w:sz w:val="24"/>
          <w:szCs w:val="24"/>
        </w:rPr>
      </w:pPr>
    </w:p>
    <w:p w:rsidR="00E5472F" w:rsidRDefault="001C312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</w:t>
      </w:r>
      <w:r w:rsidR="000328AB">
        <w:rPr>
          <w:rFonts w:hint="eastAsia"/>
          <w:sz w:val="24"/>
          <w:szCs w:val="24"/>
        </w:rPr>
        <w:t>愛のくに　えひめ営業本部</w:t>
      </w:r>
      <w:r w:rsidR="00E5472F" w:rsidRPr="007212EF">
        <w:rPr>
          <w:rFonts w:hint="eastAsia"/>
          <w:sz w:val="24"/>
          <w:szCs w:val="24"/>
        </w:rPr>
        <w:t xml:space="preserve">　宛</w:t>
      </w:r>
    </w:p>
    <w:p w:rsidR="001C312D" w:rsidRPr="007212EF" w:rsidRDefault="001C312D" w:rsidP="00E5472F">
      <w:pPr>
        <w:rPr>
          <w:sz w:val="24"/>
          <w:szCs w:val="24"/>
        </w:rPr>
      </w:pPr>
    </w:p>
    <w:p w:rsidR="00F4038E" w:rsidRPr="007212EF" w:rsidRDefault="00F4038E" w:rsidP="00E5472F">
      <w:pPr>
        <w:rPr>
          <w:sz w:val="24"/>
          <w:szCs w:val="24"/>
        </w:rPr>
      </w:pPr>
    </w:p>
    <w:p w:rsidR="00E5472F" w:rsidRPr="007212EF" w:rsidRDefault="007F1B25" w:rsidP="00E5472F">
      <w:pPr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 xml:space="preserve">　　　　　　　　〒</w:t>
      </w:r>
    </w:p>
    <w:p w:rsidR="00E5472F" w:rsidRPr="007212EF" w:rsidRDefault="007F1B25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住</w:t>
      </w:r>
      <w:r w:rsidR="00E5472F" w:rsidRPr="007212EF">
        <w:rPr>
          <w:rFonts w:hint="eastAsia"/>
          <w:sz w:val="24"/>
          <w:szCs w:val="24"/>
        </w:rPr>
        <w:t>所</w:t>
      </w:r>
    </w:p>
    <w:p w:rsidR="00E5472F" w:rsidRPr="007212EF" w:rsidRDefault="00E5472F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商号又は名称</w:t>
      </w:r>
    </w:p>
    <w:p w:rsidR="00E5472F" w:rsidRPr="007212EF" w:rsidRDefault="007F1B25" w:rsidP="007F1B25">
      <w:pPr>
        <w:ind w:firstLineChars="800" w:firstLine="1920"/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>代</w:t>
      </w:r>
      <w:r w:rsidR="00E5472F" w:rsidRPr="007212EF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 w:rsidRPr="007212EF">
        <w:rPr>
          <w:rFonts w:hint="eastAsia"/>
          <w:sz w:val="24"/>
          <w:szCs w:val="24"/>
        </w:rPr>
        <w:t xml:space="preserve">　</w:t>
      </w:r>
      <w:r w:rsidR="00E5472F" w:rsidRPr="007212EF">
        <w:rPr>
          <w:rFonts w:hint="eastAsia"/>
          <w:sz w:val="24"/>
          <w:szCs w:val="24"/>
        </w:rPr>
        <w:t xml:space="preserve">　　　</w:t>
      </w:r>
      <w:r w:rsidR="00C515B7">
        <w:rPr>
          <w:rFonts w:hint="eastAsia"/>
          <w:sz w:val="24"/>
          <w:szCs w:val="24"/>
        </w:rPr>
        <w:t>印</w:t>
      </w:r>
    </w:p>
    <w:p w:rsidR="00E5472F" w:rsidRPr="007212EF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7212EF" w:rsidRPr="007212EF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:rsidR="00E5472F" w:rsidRPr="007212EF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:rsidTr="007F1B25">
        <w:tc>
          <w:tcPr>
            <w:tcW w:w="58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:rsidTr="007F1B25">
        <w:tc>
          <w:tcPr>
            <w:tcW w:w="58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E5472F" w:rsidRPr="007212EF" w:rsidRDefault="00E5472F" w:rsidP="007F1B25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7212EF" w:rsidRPr="007212EF" w:rsidTr="007F1B25">
        <w:tc>
          <w:tcPr>
            <w:tcW w:w="58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212EF" w:rsidRDefault="00E5472F" w:rsidP="007F1B25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氏</w:t>
            </w:r>
            <w:r w:rsidR="0052651C" w:rsidRPr="007212E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212EF" w:rsidTr="007F1B25">
        <w:tc>
          <w:tcPr>
            <w:tcW w:w="58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212EF" w:rsidRDefault="00E5472F" w:rsidP="00F34FAC">
            <w:pPr>
              <w:jc w:val="center"/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</w:tbl>
    <w:p w:rsidR="00E5472F" w:rsidRPr="007212EF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9"/>
        <w:gridCol w:w="2025"/>
      </w:tblGrid>
      <w:tr w:rsidR="007212EF" w:rsidRPr="007212EF" w:rsidTr="001C312D">
        <w:tc>
          <w:tcPr>
            <w:tcW w:w="6469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愛媛県競争入札</w:t>
            </w:r>
          </w:p>
          <w:p w:rsidR="00E5472F" w:rsidRPr="007212EF" w:rsidRDefault="00E5472F" w:rsidP="00F34FAC">
            <w:pPr>
              <w:rPr>
                <w:sz w:val="24"/>
                <w:szCs w:val="24"/>
              </w:rPr>
            </w:pPr>
            <w:r w:rsidRPr="007212EF">
              <w:rPr>
                <w:rFonts w:hint="eastAsia"/>
                <w:sz w:val="24"/>
                <w:szCs w:val="24"/>
              </w:rPr>
              <w:t>参加資格者登録名簿　整理番号</w:t>
            </w:r>
          </w:p>
        </w:tc>
        <w:tc>
          <w:tcPr>
            <w:tcW w:w="2025" w:type="dxa"/>
          </w:tcPr>
          <w:p w:rsidR="00E5472F" w:rsidRPr="007212EF" w:rsidRDefault="00E5472F" w:rsidP="00F34FAC">
            <w:pPr>
              <w:rPr>
                <w:sz w:val="24"/>
                <w:szCs w:val="24"/>
              </w:rPr>
            </w:pPr>
          </w:p>
        </w:tc>
      </w:tr>
    </w:tbl>
    <w:p w:rsidR="0096753D" w:rsidRPr="007212EF" w:rsidRDefault="0096753D" w:rsidP="0096753D">
      <w:pPr>
        <w:rPr>
          <w:sz w:val="24"/>
          <w:szCs w:val="24"/>
        </w:rPr>
      </w:pPr>
    </w:p>
    <w:p w:rsidR="00E5472F" w:rsidRPr="007212EF" w:rsidRDefault="00E5472F" w:rsidP="00E5472F">
      <w:pPr>
        <w:rPr>
          <w:sz w:val="24"/>
          <w:szCs w:val="24"/>
        </w:rPr>
      </w:pPr>
      <w:r w:rsidRPr="007212EF">
        <w:rPr>
          <w:rFonts w:hint="eastAsia"/>
          <w:sz w:val="24"/>
          <w:szCs w:val="24"/>
        </w:rPr>
        <w:t xml:space="preserve">　</w:t>
      </w:r>
      <w:r w:rsidR="000328AB">
        <w:rPr>
          <w:rFonts w:hint="eastAsia"/>
          <w:sz w:val="24"/>
          <w:szCs w:val="24"/>
        </w:rPr>
        <w:t>官民連携</w:t>
      </w:r>
      <w:r w:rsidR="002217AF" w:rsidRPr="002217AF">
        <w:rPr>
          <w:rFonts w:hint="eastAsia"/>
          <w:bCs/>
          <w:sz w:val="24"/>
          <w:szCs w:val="24"/>
        </w:rPr>
        <w:t>ビジネスマッチングモデル事業</w:t>
      </w:r>
      <w:r w:rsidRPr="007212EF">
        <w:rPr>
          <w:rFonts w:hint="eastAsia"/>
          <w:sz w:val="24"/>
          <w:szCs w:val="24"/>
        </w:rPr>
        <w:t>委託業務</w:t>
      </w:r>
      <w:r w:rsidR="001C312D">
        <w:rPr>
          <w:rFonts w:hint="eastAsia"/>
          <w:sz w:val="24"/>
          <w:szCs w:val="24"/>
        </w:rPr>
        <w:t>の</w:t>
      </w:r>
      <w:r w:rsidRPr="007212EF">
        <w:rPr>
          <w:rFonts w:hint="eastAsia"/>
          <w:sz w:val="24"/>
          <w:szCs w:val="24"/>
        </w:rPr>
        <w:t>企画提案</w:t>
      </w:r>
      <w:r w:rsidR="001C312D">
        <w:rPr>
          <w:rFonts w:hint="eastAsia"/>
          <w:sz w:val="24"/>
          <w:szCs w:val="24"/>
        </w:rPr>
        <w:t>公募</w:t>
      </w:r>
      <w:r w:rsidR="00B2091D">
        <w:rPr>
          <w:rFonts w:hint="eastAsia"/>
          <w:sz w:val="24"/>
          <w:szCs w:val="24"/>
        </w:rPr>
        <w:t>に参加したいので、関係書類を添えて、参加</w:t>
      </w:r>
      <w:r w:rsidR="00B2091D" w:rsidRPr="00B110F4">
        <w:rPr>
          <w:rFonts w:hint="eastAsia"/>
          <w:color w:val="000000" w:themeColor="text1"/>
          <w:sz w:val="24"/>
          <w:szCs w:val="24"/>
        </w:rPr>
        <w:t>表明</w:t>
      </w:r>
      <w:r w:rsidRPr="007212EF">
        <w:rPr>
          <w:rFonts w:hint="eastAsia"/>
          <w:sz w:val="24"/>
          <w:szCs w:val="24"/>
        </w:rPr>
        <w:t>書を提出します。</w:t>
      </w:r>
    </w:p>
    <w:p w:rsidR="00E5472F" w:rsidRDefault="001C312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なお、企画提案公募</w:t>
      </w:r>
      <w:r w:rsidR="00E5472F" w:rsidRPr="007212EF">
        <w:rPr>
          <w:rFonts w:hint="eastAsia"/>
          <w:sz w:val="24"/>
          <w:szCs w:val="24"/>
        </w:rPr>
        <w:t>実施要領</w:t>
      </w:r>
      <w:r>
        <w:rPr>
          <w:rFonts w:hint="eastAsia"/>
          <w:sz w:val="24"/>
          <w:szCs w:val="24"/>
        </w:rPr>
        <w:t>３</w:t>
      </w:r>
      <w:r w:rsidR="00E5472F" w:rsidRPr="007212EF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企画提案公募</w:t>
      </w:r>
      <w:r w:rsidR="00015FB4" w:rsidRPr="007212EF">
        <w:rPr>
          <w:rFonts w:hint="eastAsia"/>
          <w:sz w:val="24"/>
          <w:szCs w:val="24"/>
        </w:rPr>
        <w:t>の参加資格</w:t>
      </w:r>
      <w:r w:rsidR="00E5472F" w:rsidRPr="007212EF">
        <w:rPr>
          <w:rFonts w:hint="eastAsia"/>
          <w:sz w:val="24"/>
          <w:szCs w:val="24"/>
        </w:rPr>
        <w:t>」に掲げる条件を全て満たすこと</w:t>
      </w:r>
      <w:r w:rsidR="00A919BA">
        <w:rPr>
          <w:rFonts w:hint="eastAsia"/>
          <w:sz w:val="24"/>
          <w:szCs w:val="24"/>
        </w:rPr>
        <w:t>並びに</w:t>
      </w:r>
      <w:r w:rsidR="00E5472F" w:rsidRPr="007212EF">
        <w:rPr>
          <w:rFonts w:hint="eastAsia"/>
          <w:sz w:val="24"/>
          <w:szCs w:val="24"/>
        </w:rPr>
        <w:t>参加表明書及び添付する関係書類の全ての記載事項は、事実と相違ないことを誓約します。</w:t>
      </w: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rFonts w:hint="eastAsia"/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  <w:bookmarkStart w:id="0" w:name="_GoBack"/>
      <w:bookmarkEnd w:id="0"/>
    </w:p>
    <w:p w:rsidR="0027784B" w:rsidRPr="00D64AC9" w:rsidRDefault="0027784B" w:rsidP="0027784B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【様式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27784B" w:rsidRPr="00D64AC9" w:rsidRDefault="0027784B" w:rsidP="0027784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27784B" w:rsidRDefault="0027784B" w:rsidP="0027784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官民連携</w:t>
      </w:r>
      <w:r w:rsidRPr="00407ACB">
        <w:rPr>
          <w:rFonts w:ascii="ＭＳ ゴシック" w:eastAsia="ＭＳ ゴシック" w:hAnsi="ＭＳ ゴシック" w:hint="eastAsia"/>
          <w:bCs/>
          <w:sz w:val="24"/>
          <w:szCs w:val="24"/>
        </w:rPr>
        <w:t>ビジネスマッチングモデル事業</w:t>
      </w:r>
      <w:r>
        <w:rPr>
          <w:rFonts w:ascii="ＭＳ ゴシック" w:eastAsia="ＭＳ ゴシック" w:hAnsi="ＭＳ ゴシック" w:hint="eastAsia"/>
          <w:sz w:val="24"/>
          <w:szCs w:val="24"/>
        </w:rPr>
        <w:t>委託業務</w:t>
      </w:r>
    </w:p>
    <w:p w:rsidR="0027784B" w:rsidRPr="00D64AC9" w:rsidRDefault="0027784B" w:rsidP="0027784B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企画提案公募に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関する質問書</w:t>
      </w:r>
    </w:p>
    <w:p w:rsidR="0027784B" w:rsidRPr="00D64AC9" w:rsidRDefault="0027784B" w:rsidP="0027784B">
      <w:pPr>
        <w:ind w:right="964"/>
        <w:rPr>
          <w:rFonts w:hAnsi="ＭＳ 明朝" w:hint="eastAsia"/>
          <w:sz w:val="24"/>
          <w:szCs w:val="24"/>
        </w:rPr>
      </w:pPr>
    </w:p>
    <w:p w:rsidR="0027784B" w:rsidRPr="00D64AC9" w:rsidRDefault="0027784B" w:rsidP="0027784B">
      <w:pPr>
        <w:jc w:val="right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令和　　年　　月　　日</w:t>
      </w:r>
    </w:p>
    <w:p w:rsidR="0027784B" w:rsidRPr="00D64AC9" w:rsidRDefault="0027784B" w:rsidP="0027784B">
      <w:pPr>
        <w:rPr>
          <w:sz w:val="24"/>
          <w:szCs w:val="24"/>
        </w:rPr>
      </w:pPr>
    </w:p>
    <w:p w:rsidR="0027784B" w:rsidRPr="00D64AC9" w:rsidRDefault="0027784B" w:rsidP="0027784B">
      <w:pPr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</w:tblGrid>
      <w:tr w:rsidR="0027784B" w:rsidRPr="00D64AC9" w:rsidTr="002A1000">
        <w:tc>
          <w:tcPr>
            <w:tcW w:w="5617" w:type="dxa"/>
            <w:shd w:val="clear" w:color="auto" w:fill="auto"/>
          </w:tcPr>
          <w:p w:rsidR="0027784B" w:rsidRPr="00D64AC9" w:rsidRDefault="0027784B" w:rsidP="002A1000">
            <w:pPr>
              <w:rPr>
                <w:sz w:val="24"/>
                <w:szCs w:val="24"/>
              </w:rPr>
            </w:pPr>
            <w:r w:rsidRPr="0027784B">
              <w:rPr>
                <w:rFonts w:hint="eastAsia"/>
                <w:spacing w:val="60"/>
                <w:kern w:val="0"/>
                <w:sz w:val="24"/>
                <w:szCs w:val="24"/>
                <w:fitText w:val="960" w:id="-1191548928"/>
              </w:rPr>
              <w:t>企業</w:t>
            </w:r>
            <w:r w:rsidRPr="0027784B">
              <w:rPr>
                <w:rFonts w:hint="eastAsia"/>
                <w:kern w:val="0"/>
                <w:sz w:val="24"/>
                <w:szCs w:val="24"/>
                <w:fitText w:val="960" w:id="-1191548928"/>
              </w:rPr>
              <w:t>名</w:t>
            </w:r>
            <w:r w:rsidRPr="00D64AC9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7784B" w:rsidRPr="00D64AC9" w:rsidTr="002A1000">
        <w:tc>
          <w:tcPr>
            <w:tcW w:w="5617" w:type="dxa"/>
            <w:shd w:val="clear" w:color="auto" w:fill="auto"/>
          </w:tcPr>
          <w:p w:rsidR="0027784B" w:rsidRPr="00D64AC9" w:rsidRDefault="0027784B" w:rsidP="002A1000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担当部署：</w:t>
            </w:r>
          </w:p>
        </w:tc>
      </w:tr>
      <w:tr w:rsidR="0027784B" w:rsidRPr="00D64AC9" w:rsidTr="002A1000">
        <w:tc>
          <w:tcPr>
            <w:tcW w:w="5617" w:type="dxa"/>
            <w:shd w:val="clear" w:color="auto" w:fill="auto"/>
          </w:tcPr>
          <w:p w:rsidR="0027784B" w:rsidRPr="00D64AC9" w:rsidRDefault="0027784B" w:rsidP="002A1000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27784B" w:rsidRPr="00D64AC9" w:rsidTr="002A1000">
        <w:tc>
          <w:tcPr>
            <w:tcW w:w="5617" w:type="dxa"/>
            <w:shd w:val="clear" w:color="auto" w:fill="auto"/>
          </w:tcPr>
          <w:p w:rsidR="0027784B" w:rsidRPr="00D64AC9" w:rsidRDefault="0027784B" w:rsidP="002A1000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Ｅメール：</w:t>
            </w:r>
          </w:p>
        </w:tc>
      </w:tr>
      <w:tr w:rsidR="0027784B" w:rsidRPr="00D64AC9" w:rsidTr="002A1000">
        <w:tc>
          <w:tcPr>
            <w:tcW w:w="5617" w:type="dxa"/>
            <w:shd w:val="clear" w:color="auto" w:fill="auto"/>
          </w:tcPr>
          <w:p w:rsidR="0027784B" w:rsidRPr="00D64AC9" w:rsidRDefault="0027784B" w:rsidP="002A1000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電　　話：</w:t>
            </w:r>
          </w:p>
        </w:tc>
      </w:tr>
      <w:tr w:rsidR="0027784B" w:rsidRPr="00D64AC9" w:rsidTr="002A1000">
        <w:tc>
          <w:tcPr>
            <w:tcW w:w="5617" w:type="dxa"/>
            <w:shd w:val="clear" w:color="auto" w:fill="auto"/>
          </w:tcPr>
          <w:p w:rsidR="0027784B" w:rsidRPr="00D64AC9" w:rsidRDefault="0027784B" w:rsidP="002A1000">
            <w:pPr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Ｆ</w:t>
            </w:r>
            <w:r w:rsidRPr="00D64AC9">
              <w:rPr>
                <w:rFonts w:hint="eastAsia"/>
                <w:sz w:val="24"/>
                <w:szCs w:val="24"/>
              </w:rPr>
              <w:t xml:space="preserve"> </w:t>
            </w:r>
            <w:r w:rsidRPr="00D64AC9">
              <w:rPr>
                <w:rFonts w:hint="eastAsia"/>
                <w:sz w:val="24"/>
                <w:szCs w:val="24"/>
              </w:rPr>
              <w:t>Ａ</w:t>
            </w:r>
            <w:r w:rsidRPr="00D64AC9">
              <w:rPr>
                <w:rFonts w:hint="eastAsia"/>
                <w:sz w:val="24"/>
                <w:szCs w:val="24"/>
              </w:rPr>
              <w:t xml:space="preserve"> </w:t>
            </w:r>
            <w:r w:rsidRPr="00D64AC9">
              <w:rPr>
                <w:rFonts w:hint="eastAsia"/>
                <w:sz w:val="24"/>
                <w:szCs w:val="24"/>
              </w:rPr>
              <w:t>Ｘ：</w:t>
            </w:r>
          </w:p>
        </w:tc>
      </w:tr>
    </w:tbl>
    <w:p w:rsidR="0027784B" w:rsidRPr="00D64AC9" w:rsidRDefault="0027784B" w:rsidP="0027784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5341"/>
      </w:tblGrid>
      <w:tr w:rsidR="0027784B" w:rsidRPr="00D64AC9" w:rsidTr="002A1000">
        <w:tc>
          <w:tcPr>
            <w:tcW w:w="3227" w:type="dxa"/>
            <w:shd w:val="clear" w:color="auto" w:fill="auto"/>
          </w:tcPr>
          <w:p w:rsidR="0027784B" w:rsidRPr="00D64AC9" w:rsidRDefault="0027784B" w:rsidP="002A1000">
            <w:pPr>
              <w:jc w:val="center"/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資　料　名　称</w:t>
            </w:r>
          </w:p>
        </w:tc>
        <w:tc>
          <w:tcPr>
            <w:tcW w:w="5475" w:type="dxa"/>
            <w:shd w:val="clear" w:color="auto" w:fill="auto"/>
          </w:tcPr>
          <w:p w:rsidR="0027784B" w:rsidRPr="00D64AC9" w:rsidRDefault="0027784B" w:rsidP="002A1000">
            <w:pPr>
              <w:jc w:val="center"/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該　当　項　目</w:t>
            </w:r>
          </w:p>
        </w:tc>
      </w:tr>
      <w:tr w:rsidR="0027784B" w:rsidRPr="00D64AC9" w:rsidTr="002A1000">
        <w:trPr>
          <w:trHeight w:val="752"/>
        </w:trPr>
        <w:tc>
          <w:tcPr>
            <w:tcW w:w="3227" w:type="dxa"/>
            <w:shd w:val="clear" w:color="auto" w:fill="auto"/>
          </w:tcPr>
          <w:p w:rsidR="0027784B" w:rsidRPr="00D64AC9" w:rsidRDefault="0027784B" w:rsidP="002A1000">
            <w:pPr>
              <w:rPr>
                <w:sz w:val="24"/>
                <w:szCs w:val="24"/>
              </w:rPr>
            </w:pPr>
          </w:p>
        </w:tc>
        <w:tc>
          <w:tcPr>
            <w:tcW w:w="5475" w:type="dxa"/>
            <w:shd w:val="clear" w:color="auto" w:fill="auto"/>
          </w:tcPr>
          <w:p w:rsidR="0027784B" w:rsidRPr="00D64AC9" w:rsidRDefault="0027784B" w:rsidP="002A1000">
            <w:pPr>
              <w:rPr>
                <w:sz w:val="24"/>
                <w:szCs w:val="24"/>
              </w:rPr>
            </w:pPr>
          </w:p>
        </w:tc>
      </w:tr>
      <w:tr w:rsidR="0027784B" w:rsidRPr="00D64AC9" w:rsidTr="002A1000">
        <w:tc>
          <w:tcPr>
            <w:tcW w:w="8702" w:type="dxa"/>
            <w:gridSpan w:val="2"/>
            <w:shd w:val="clear" w:color="auto" w:fill="auto"/>
          </w:tcPr>
          <w:p w:rsidR="0027784B" w:rsidRPr="00D64AC9" w:rsidRDefault="0027784B" w:rsidP="002A1000">
            <w:pPr>
              <w:jc w:val="center"/>
              <w:rPr>
                <w:sz w:val="24"/>
                <w:szCs w:val="24"/>
              </w:rPr>
            </w:pPr>
            <w:r w:rsidRPr="00D64AC9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27784B" w:rsidRPr="00D64AC9" w:rsidTr="002A1000">
        <w:trPr>
          <w:trHeight w:val="3177"/>
        </w:trPr>
        <w:tc>
          <w:tcPr>
            <w:tcW w:w="8702" w:type="dxa"/>
            <w:gridSpan w:val="2"/>
            <w:shd w:val="clear" w:color="auto" w:fill="auto"/>
          </w:tcPr>
          <w:p w:rsidR="0027784B" w:rsidRPr="00D64AC9" w:rsidRDefault="0027784B" w:rsidP="002A1000">
            <w:pPr>
              <w:rPr>
                <w:sz w:val="24"/>
                <w:szCs w:val="24"/>
              </w:rPr>
            </w:pPr>
          </w:p>
        </w:tc>
      </w:tr>
    </w:tbl>
    <w:p w:rsidR="0027784B" w:rsidRPr="00D64AC9" w:rsidRDefault="0027784B" w:rsidP="0027784B">
      <w:pPr>
        <w:rPr>
          <w:sz w:val="24"/>
          <w:szCs w:val="24"/>
        </w:rPr>
      </w:pPr>
    </w:p>
    <w:p w:rsidR="0027784B" w:rsidRPr="00D64AC9" w:rsidRDefault="0027784B" w:rsidP="0027784B">
      <w:pPr>
        <w:rPr>
          <w:sz w:val="24"/>
          <w:szCs w:val="24"/>
        </w:rPr>
      </w:pPr>
      <w:r w:rsidRPr="00D64AC9">
        <w:rPr>
          <w:rFonts w:hint="eastAsia"/>
          <w:sz w:val="24"/>
          <w:szCs w:val="24"/>
        </w:rPr>
        <w:t>【留意事項】</w:t>
      </w:r>
    </w:p>
    <w:p w:rsidR="0027784B" w:rsidRPr="00D64AC9" w:rsidRDefault="0027784B" w:rsidP="0027784B">
      <w:pPr>
        <w:rPr>
          <w:rFonts w:hAnsi="ＭＳ 明朝"/>
          <w:sz w:val="24"/>
          <w:szCs w:val="24"/>
        </w:rPr>
      </w:pPr>
      <w:r w:rsidRPr="00D64AC9">
        <w:rPr>
          <w:rFonts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１　令和５</w:t>
      </w:r>
      <w:r w:rsidRPr="00D64AC9">
        <w:rPr>
          <w:rFonts w:hAnsi="ＭＳ 明朝" w:hint="eastAsia"/>
          <w:sz w:val="24"/>
          <w:szCs w:val="24"/>
        </w:rPr>
        <w:t>年</w:t>
      </w:r>
      <w:r>
        <w:rPr>
          <w:rFonts w:hAnsi="ＭＳ 明朝" w:hint="eastAsia"/>
          <w:sz w:val="24"/>
          <w:szCs w:val="24"/>
        </w:rPr>
        <w:t>９</w:t>
      </w:r>
      <w:r w:rsidRPr="00D64AC9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>13</w:t>
      </w:r>
      <w:r w:rsidRPr="00D64AC9">
        <w:rPr>
          <w:rFonts w:hAnsi="ＭＳ 明朝" w:hint="eastAsia"/>
          <w:sz w:val="24"/>
          <w:szCs w:val="24"/>
        </w:rPr>
        <w:t>日（</w:t>
      </w:r>
      <w:r>
        <w:rPr>
          <w:rFonts w:hAnsi="ＭＳ 明朝" w:hint="eastAsia"/>
          <w:sz w:val="24"/>
          <w:szCs w:val="24"/>
        </w:rPr>
        <w:t>水</w:t>
      </w:r>
      <w:r w:rsidRPr="00D64AC9">
        <w:rPr>
          <w:rFonts w:hAnsi="ＭＳ 明朝" w:hint="eastAsia"/>
          <w:sz w:val="24"/>
          <w:szCs w:val="24"/>
        </w:rPr>
        <w:t>）午後５時までに提出すること。</w:t>
      </w:r>
    </w:p>
    <w:p w:rsidR="0027784B" w:rsidRPr="00D64AC9" w:rsidRDefault="0027784B" w:rsidP="0027784B">
      <w:pPr>
        <w:ind w:firstLineChars="200" w:firstLine="480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※　期限を過ぎたものは受け付けない。</w:t>
      </w:r>
    </w:p>
    <w:p w:rsidR="0027784B" w:rsidRPr="00D64AC9" w:rsidRDefault="0027784B" w:rsidP="0027784B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  </w:t>
      </w:r>
      <w:r w:rsidRPr="00D64AC9">
        <w:rPr>
          <w:rFonts w:hAnsi="ＭＳ 明朝" w:hint="eastAsia"/>
          <w:sz w:val="24"/>
          <w:szCs w:val="24"/>
        </w:rPr>
        <w:t xml:space="preserve">２　</w:t>
      </w:r>
      <w:r w:rsidRPr="00D64AC9">
        <w:rPr>
          <w:rFonts w:hAnsi="ＭＳ 明朝" w:hint="eastAsia"/>
        </w:rPr>
        <w:t>ＦＡＸ又はメール</w:t>
      </w:r>
      <w:r w:rsidRPr="00D64AC9">
        <w:rPr>
          <w:rFonts w:hAnsi="ＭＳ 明朝" w:hint="eastAsia"/>
          <w:sz w:val="24"/>
          <w:szCs w:val="24"/>
        </w:rPr>
        <w:t>で送信し、着信確認を行うこと。</w:t>
      </w:r>
    </w:p>
    <w:p w:rsidR="0027784B" w:rsidRPr="00D64AC9" w:rsidRDefault="0027784B" w:rsidP="0027784B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３　質問項目が多い場合は、本様式を適宜複写して利用すること。</w:t>
      </w:r>
    </w:p>
    <w:p w:rsidR="0027784B" w:rsidRPr="00D64AC9" w:rsidRDefault="0027784B" w:rsidP="0027784B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４　提出先</w:t>
      </w:r>
    </w:p>
    <w:p w:rsidR="0027784B" w:rsidRPr="00D64AC9" w:rsidRDefault="0027784B" w:rsidP="0027784B">
      <w:pPr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　　ＦＡＸ　</w:t>
      </w:r>
      <w:r>
        <w:rPr>
          <w:rFonts w:hAnsi="ＭＳ 明朝" w:hint="eastAsia"/>
          <w:sz w:val="24"/>
          <w:szCs w:val="24"/>
        </w:rPr>
        <w:t>089-912-2556</w:t>
      </w:r>
    </w:p>
    <w:p w:rsidR="0027784B" w:rsidRPr="00D64AC9" w:rsidRDefault="0027784B" w:rsidP="0027784B">
      <w:r w:rsidRPr="00D64AC9">
        <w:rPr>
          <w:rFonts w:hAnsi="ＭＳ 明朝" w:hint="eastAsia"/>
          <w:sz w:val="24"/>
          <w:szCs w:val="24"/>
        </w:rPr>
        <w:t xml:space="preserve">　　　メール　</w:t>
      </w:r>
      <w:hyperlink r:id="rId7" w:history="1">
        <w:r w:rsidRPr="001938B9">
          <w:rPr>
            <w:rStyle w:val="a9"/>
            <w:rFonts w:hAnsi="ＭＳ 明朝" w:hint="eastAsia"/>
            <w:sz w:val="24"/>
            <w:szCs w:val="24"/>
          </w:rPr>
          <w:t>e</w:t>
        </w:r>
        <w:r w:rsidRPr="001938B9">
          <w:rPr>
            <w:rStyle w:val="a9"/>
            <w:rFonts w:hAnsi="ＭＳ 明朝"/>
            <w:sz w:val="24"/>
            <w:szCs w:val="24"/>
          </w:rPr>
          <w:t>hime-sales</w:t>
        </w:r>
        <w:r w:rsidRPr="001938B9">
          <w:rPr>
            <w:rStyle w:val="a9"/>
            <w:rFonts w:hAnsi="ＭＳ 明朝" w:hint="eastAsia"/>
            <w:sz w:val="24"/>
            <w:szCs w:val="24"/>
          </w:rPr>
          <w:t>@pref.ehime.lg.jp</w:t>
        </w:r>
      </w:hyperlink>
    </w:p>
    <w:p w:rsidR="0027784B" w:rsidRDefault="0027784B" w:rsidP="0027784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27784B" w:rsidRDefault="0027784B" w:rsidP="0027784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27784B" w:rsidRDefault="0027784B" w:rsidP="0027784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27784B" w:rsidRPr="00D64AC9" w:rsidRDefault="0027784B" w:rsidP="0027784B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【様式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27784B" w:rsidRPr="00D64AC9" w:rsidRDefault="0027784B" w:rsidP="0027784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27784B" w:rsidRPr="00D64AC9" w:rsidRDefault="0027784B" w:rsidP="0027784B">
      <w:pPr>
        <w:tabs>
          <w:tab w:val="left" w:pos="6663"/>
        </w:tabs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官民連携</w:t>
      </w:r>
      <w:r w:rsidRPr="0024043C">
        <w:rPr>
          <w:rFonts w:ascii="ＭＳ ゴシック" w:eastAsia="ＭＳ ゴシック" w:hAnsi="ＭＳ ゴシック" w:hint="eastAsia"/>
          <w:bCs/>
          <w:sz w:val="24"/>
          <w:szCs w:val="24"/>
        </w:rPr>
        <w:t>ビジネスマッチングモデル事業</w:t>
      </w:r>
      <w:r>
        <w:rPr>
          <w:rFonts w:ascii="ＭＳ ゴシック" w:eastAsia="ＭＳ ゴシック" w:hAnsi="ＭＳ ゴシック" w:hint="eastAsia"/>
          <w:sz w:val="24"/>
          <w:szCs w:val="24"/>
        </w:rPr>
        <w:t>委託業務</w:t>
      </w:r>
    </w:p>
    <w:p w:rsidR="0027784B" w:rsidRPr="00D64AC9" w:rsidRDefault="0027784B" w:rsidP="0027784B">
      <w:pPr>
        <w:tabs>
          <w:tab w:val="left" w:pos="6663"/>
        </w:tabs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企画提案書の提出書</w:t>
      </w:r>
    </w:p>
    <w:p w:rsidR="0027784B" w:rsidRPr="00D64AC9" w:rsidRDefault="0027784B" w:rsidP="0027784B">
      <w:pPr>
        <w:tabs>
          <w:tab w:val="left" w:pos="6663"/>
        </w:tabs>
        <w:ind w:right="964"/>
        <w:rPr>
          <w:rFonts w:hAnsi="ＭＳ 明朝" w:hint="eastAsia"/>
          <w:sz w:val="24"/>
          <w:szCs w:val="24"/>
        </w:rPr>
      </w:pPr>
    </w:p>
    <w:p w:rsidR="0027784B" w:rsidRPr="00D64AC9" w:rsidRDefault="0027784B" w:rsidP="0027784B">
      <w:pPr>
        <w:tabs>
          <w:tab w:val="left" w:pos="6663"/>
        </w:tabs>
        <w:jc w:val="right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令和　　年　　月　　日</w:t>
      </w:r>
    </w:p>
    <w:p w:rsidR="0027784B" w:rsidRPr="00D64AC9" w:rsidRDefault="0027784B" w:rsidP="0027784B">
      <w:pPr>
        <w:rPr>
          <w:rFonts w:hAnsi="ＭＳ 明朝" w:hint="eastAsia"/>
          <w:sz w:val="24"/>
          <w:szCs w:val="24"/>
        </w:rPr>
      </w:pPr>
    </w:p>
    <w:p w:rsidR="0027784B" w:rsidRPr="00D64AC9" w:rsidRDefault="0027784B" w:rsidP="0027784B">
      <w:pPr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愛媛県知事　中村　時広　様</w:t>
      </w:r>
    </w:p>
    <w:p w:rsidR="0027784B" w:rsidRPr="00D64AC9" w:rsidRDefault="0027784B" w:rsidP="0027784B">
      <w:pPr>
        <w:rPr>
          <w:rFonts w:hAnsi="ＭＳ 明朝" w:hint="eastAsia"/>
          <w:sz w:val="24"/>
          <w:szCs w:val="24"/>
        </w:rPr>
      </w:pPr>
    </w:p>
    <w:p w:rsidR="0027784B" w:rsidRPr="00D64AC9" w:rsidRDefault="0027784B" w:rsidP="0027784B">
      <w:pPr>
        <w:ind w:firstLineChars="1700" w:firstLine="4080"/>
        <w:rPr>
          <w:rFonts w:hAnsi="ＭＳ 明朝"/>
          <w:sz w:val="24"/>
          <w:szCs w:val="24"/>
        </w:rPr>
      </w:pPr>
    </w:p>
    <w:p w:rsidR="0027784B" w:rsidRPr="00D64AC9" w:rsidRDefault="0027784B" w:rsidP="0027784B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住所（所在地）</w:t>
      </w:r>
    </w:p>
    <w:p w:rsidR="0027784B" w:rsidRPr="00D64AC9" w:rsidRDefault="0027784B" w:rsidP="0027784B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商号又は名称</w:t>
      </w:r>
    </w:p>
    <w:p w:rsidR="0027784B" w:rsidRPr="00D64AC9" w:rsidRDefault="0027784B" w:rsidP="0027784B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0</wp:posOffset>
                </wp:positionV>
                <wp:extent cx="306070" cy="231140"/>
                <wp:effectExtent l="254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84B" w:rsidRPr="007A3767" w:rsidRDefault="0027784B" w:rsidP="0027784B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7pt;margin-top:0;width:24.1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" filled="f" stroked="f">
                <v:textbox inset="5.85pt,.7pt,5.85pt,.7pt">
                  <w:txbxContent>
                    <w:p w:rsidR="0027784B" w:rsidRPr="007A3767" w:rsidRDefault="0027784B" w:rsidP="0027784B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64AC9">
        <w:rPr>
          <w:rFonts w:hAnsi="ＭＳ 明朝" w:hint="eastAsia"/>
          <w:sz w:val="24"/>
          <w:szCs w:val="24"/>
        </w:rPr>
        <w:t>代表者職氏名</w:t>
      </w:r>
    </w:p>
    <w:p w:rsidR="0027784B" w:rsidRPr="00D64AC9" w:rsidRDefault="0027784B" w:rsidP="0027784B">
      <w:pPr>
        <w:rPr>
          <w:rFonts w:hAnsi="ＭＳ 明朝" w:hint="eastAsia"/>
          <w:sz w:val="24"/>
          <w:szCs w:val="24"/>
        </w:rPr>
      </w:pPr>
    </w:p>
    <w:p w:rsidR="0027784B" w:rsidRPr="00D64AC9" w:rsidRDefault="0027784B" w:rsidP="0027784B">
      <w:pPr>
        <w:spacing w:line="420" w:lineRule="exact"/>
        <w:rPr>
          <w:rFonts w:hAnsi="ＭＳ 明朝" w:hint="eastAsia"/>
          <w:sz w:val="24"/>
          <w:szCs w:val="24"/>
        </w:rPr>
      </w:pPr>
    </w:p>
    <w:p w:rsidR="0027784B" w:rsidRPr="00D64AC9" w:rsidRDefault="0027784B" w:rsidP="0027784B">
      <w:pPr>
        <w:pStyle w:val="aa"/>
        <w:wordWrap/>
        <w:spacing w:line="420" w:lineRule="exact"/>
        <w:ind w:left="2" w:firstLineChars="100" w:firstLine="252"/>
        <w:rPr>
          <w:rFonts w:ascii="ＭＳ 明朝" w:eastAsia="ＭＳ 明朝" w:hAnsi="ＭＳ 明朝"/>
          <w:szCs w:val="24"/>
        </w:rPr>
      </w:pPr>
      <w:r w:rsidRPr="00D64AC9">
        <w:rPr>
          <w:rFonts w:hAnsi="ＭＳ 明朝" w:hint="eastAsia"/>
          <w:szCs w:val="24"/>
        </w:rPr>
        <w:t>「</w:t>
      </w:r>
      <w:r>
        <w:rPr>
          <w:rFonts w:hAnsi="ＭＳ 明朝" w:hint="eastAsia"/>
          <w:szCs w:val="24"/>
        </w:rPr>
        <w:t>官民連携</w:t>
      </w:r>
      <w:r w:rsidRPr="0024043C">
        <w:rPr>
          <w:rFonts w:hAnsi="ＭＳ 明朝" w:hint="eastAsia"/>
          <w:bCs/>
          <w:szCs w:val="24"/>
        </w:rPr>
        <w:t>ビジネスマッチングモデル事業</w:t>
      </w:r>
      <w:r>
        <w:rPr>
          <w:rFonts w:hAnsi="ＭＳ 明朝" w:hint="eastAsia"/>
          <w:szCs w:val="24"/>
        </w:rPr>
        <w:t>委託</w:t>
      </w:r>
      <w:r w:rsidRPr="00D64AC9">
        <w:rPr>
          <w:rFonts w:hAnsi="ＭＳ 明朝" w:hint="eastAsia"/>
          <w:szCs w:val="24"/>
        </w:rPr>
        <w:t>業務」に係る企画提案公募</w:t>
      </w:r>
      <w:r w:rsidRPr="00D64AC9">
        <w:rPr>
          <w:rFonts w:ascii="ＭＳ 明朝" w:eastAsia="ＭＳ 明朝" w:hAnsi="ＭＳ 明朝" w:hint="eastAsia"/>
          <w:szCs w:val="24"/>
        </w:rPr>
        <w:t>について、下記の書類を添えて提出します。</w:t>
      </w:r>
    </w:p>
    <w:p w:rsidR="0027784B" w:rsidRPr="00D64AC9" w:rsidRDefault="0027784B" w:rsidP="0027784B">
      <w:pPr>
        <w:pStyle w:val="aa"/>
        <w:wordWrap/>
        <w:spacing w:line="420" w:lineRule="exact"/>
        <w:jc w:val="center"/>
        <w:rPr>
          <w:rFonts w:hAnsi="ＭＳ 明朝"/>
          <w:szCs w:val="24"/>
        </w:rPr>
      </w:pPr>
    </w:p>
    <w:p w:rsidR="0027784B" w:rsidRPr="00D64AC9" w:rsidRDefault="0027784B" w:rsidP="0027784B">
      <w:pPr>
        <w:pStyle w:val="aa"/>
        <w:wordWrap/>
        <w:spacing w:line="420" w:lineRule="exact"/>
        <w:jc w:val="center"/>
        <w:rPr>
          <w:rFonts w:hAnsi="ＭＳ 明朝" w:hint="eastAsia"/>
          <w:szCs w:val="24"/>
        </w:rPr>
      </w:pPr>
      <w:r w:rsidRPr="00D64AC9">
        <w:rPr>
          <w:rFonts w:hAnsi="ＭＳ 明朝" w:hint="eastAsia"/>
          <w:szCs w:val="24"/>
        </w:rPr>
        <w:t>記</w:t>
      </w:r>
    </w:p>
    <w:p w:rsidR="0027784B" w:rsidRPr="00D64AC9" w:rsidRDefault="0027784B" w:rsidP="0027784B">
      <w:pPr>
        <w:pStyle w:val="aa"/>
        <w:wordWrap/>
        <w:spacing w:line="420" w:lineRule="exact"/>
        <w:ind w:left="2" w:firstLineChars="200" w:firstLine="480"/>
        <w:jc w:val="left"/>
        <w:rPr>
          <w:rFonts w:ascii="ＭＳ 明朝" w:eastAsia="ＭＳ 明朝" w:hAnsi="ＭＳ 明朝"/>
          <w:spacing w:val="0"/>
          <w:szCs w:val="24"/>
        </w:rPr>
      </w:pPr>
      <w:r w:rsidRPr="00D64AC9">
        <w:rPr>
          <w:rFonts w:ascii="ＭＳ 明朝" w:eastAsia="ＭＳ 明朝" w:hAnsi="ＭＳ 明朝" w:hint="eastAsia"/>
          <w:spacing w:val="0"/>
          <w:szCs w:val="24"/>
        </w:rPr>
        <w:t>１　企画</w:t>
      </w:r>
      <w:r>
        <w:rPr>
          <w:rFonts w:ascii="ＭＳ 明朝" w:eastAsia="ＭＳ 明朝" w:hAnsi="ＭＳ 明朝" w:hint="eastAsia"/>
          <w:spacing w:val="0"/>
          <w:szCs w:val="24"/>
        </w:rPr>
        <w:t>提案</w:t>
      </w:r>
      <w:r w:rsidRPr="00D64AC9">
        <w:rPr>
          <w:rFonts w:ascii="ＭＳ 明朝" w:eastAsia="ＭＳ 明朝" w:hAnsi="ＭＳ 明朝" w:hint="eastAsia"/>
          <w:spacing w:val="0"/>
          <w:szCs w:val="24"/>
        </w:rPr>
        <w:t>書（様式任意）</w:t>
      </w:r>
    </w:p>
    <w:p w:rsidR="0027784B" w:rsidRPr="00D64AC9" w:rsidRDefault="0027784B" w:rsidP="0027784B">
      <w:pPr>
        <w:pStyle w:val="aa"/>
        <w:wordWrap/>
        <w:spacing w:line="420" w:lineRule="exact"/>
        <w:ind w:left="2" w:firstLineChars="200" w:firstLine="480"/>
        <w:jc w:val="left"/>
        <w:rPr>
          <w:rFonts w:ascii="ＭＳ 明朝" w:eastAsia="ＭＳ 明朝" w:hAnsi="ＭＳ 明朝" w:hint="eastAsia"/>
          <w:spacing w:val="0"/>
          <w:szCs w:val="24"/>
        </w:rPr>
      </w:pPr>
      <w:r>
        <w:rPr>
          <w:rFonts w:ascii="ＭＳ 明朝" w:eastAsia="ＭＳ 明朝" w:hAnsi="ＭＳ 明朝" w:hint="eastAsia"/>
          <w:spacing w:val="0"/>
          <w:szCs w:val="24"/>
        </w:rPr>
        <w:t>２　事業の推進体制【様式４</w:t>
      </w:r>
      <w:r w:rsidRPr="00D64AC9">
        <w:rPr>
          <w:rFonts w:ascii="ＭＳ 明朝" w:eastAsia="ＭＳ 明朝" w:hAnsi="ＭＳ 明朝" w:hint="eastAsia"/>
          <w:spacing w:val="0"/>
          <w:szCs w:val="24"/>
        </w:rPr>
        <w:t>号】</w:t>
      </w:r>
    </w:p>
    <w:p w:rsidR="0027784B" w:rsidRPr="00D64AC9" w:rsidRDefault="0027784B" w:rsidP="0027784B">
      <w:pPr>
        <w:pStyle w:val="aa"/>
        <w:wordWrap/>
        <w:spacing w:line="420" w:lineRule="exact"/>
        <w:ind w:left="2" w:firstLineChars="200" w:firstLine="480"/>
        <w:jc w:val="left"/>
      </w:pPr>
      <w:r w:rsidRPr="00D64AC9">
        <w:rPr>
          <w:rFonts w:ascii="ＭＳ 明朝" w:eastAsia="ＭＳ 明朝" w:hAnsi="ＭＳ 明朝" w:hint="eastAsia"/>
          <w:spacing w:val="0"/>
          <w:szCs w:val="24"/>
        </w:rPr>
        <w:t>３　見積書（様式任意）</w:t>
      </w:r>
    </w:p>
    <w:p w:rsidR="0027784B" w:rsidRPr="00D64AC9" w:rsidRDefault="0027784B" w:rsidP="0027784B">
      <w:pPr>
        <w:spacing w:line="420" w:lineRule="exact"/>
        <w:jc w:val="left"/>
      </w:pPr>
    </w:p>
    <w:p w:rsidR="0027784B" w:rsidRPr="00D64AC9" w:rsidRDefault="0027784B" w:rsidP="0027784B"/>
    <w:p w:rsidR="0027784B" w:rsidRPr="00D64AC9" w:rsidRDefault="0027784B" w:rsidP="0027784B"/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E5472F">
      <w:pPr>
        <w:rPr>
          <w:sz w:val="24"/>
          <w:szCs w:val="24"/>
        </w:rPr>
      </w:pPr>
    </w:p>
    <w:p w:rsidR="0027784B" w:rsidRDefault="0027784B" w:rsidP="0027784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27784B" w:rsidRDefault="0027784B" w:rsidP="0027784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27784B" w:rsidRDefault="0027784B" w:rsidP="0027784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27784B" w:rsidRDefault="0027784B" w:rsidP="0027784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27784B" w:rsidRPr="00D64AC9" w:rsidRDefault="0027784B" w:rsidP="0027784B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【様式４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27784B" w:rsidRPr="00D64AC9" w:rsidRDefault="0027784B" w:rsidP="0027784B">
      <w:pPr>
        <w:tabs>
          <w:tab w:val="left" w:pos="6663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事業の推進体制</w:t>
      </w:r>
    </w:p>
    <w:p w:rsidR="0027784B" w:rsidRPr="00D64AC9" w:rsidRDefault="0027784B" w:rsidP="0027784B">
      <w:pPr>
        <w:tabs>
          <w:tab w:val="left" w:pos="6663"/>
        </w:tabs>
        <w:jc w:val="center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W w:w="0" w:type="auto"/>
        <w:tblInd w:w="39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3009"/>
      </w:tblGrid>
      <w:tr w:rsidR="0027784B" w:rsidRPr="00D64AC9" w:rsidTr="002A1000">
        <w:trPr>
          <w:trHeight w:val="452"/>
        </w:trPr>
        <w:tc>
          <w:tcPr>
            <w:tcW w:w="1719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応募者の名称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27784B" w:rsidRPr="00D64AC9" w:rsidRDefault="0027784B" w:rsidP="0027784B">
      <w:pPr>
        <w:rPr>
          <w:rFonts w:hAnsi="ＭＳ 明朝"/>
          <w:sz w:val="24"/>
          <w:szCs w:val="24"/>
        </w:rPr>
      </w:pPr>
    </w:p>
    <w:tbl>
      <w:tblPr>
        <w:tblW w:w="9534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362"/>
        <w:gridCol w:w="3178"/>
        <w:gridCol w:w="1362"/>
        <w:gridCol w:w="2951"/>
      </w:tblGrid>
      <w:tr w:rsidR="0027784B" w:rsidRPr="00D64AC9" w:rsidTr="0027784B">
        <w:trPr>
          <w:trHeight w:val="637"/>
        </w:trPr>
        <w:tc>
          <w:tcPr>
            <w:tcW w:w="681" w:type="dxa"/>
            <w:vMerge w:val="restart"/>
            <w:shd w:val="clear" w:color="auto" w:fill="auto"/>
            <w:textDirection w:val="tbRlV"/>
            <w:vAlign w:val="center"/>
          </w:tcPr>
          <w:p w:rsidR="0027784B" w:rsidRPr="00D64AC9" w:rsidRDefault="0027784B" w:rsidP="002A1000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644"/>
        </w:trPr>
        <w:tc>
          <w:tcPr>
            <w:tcW w:w="681" w:type="dxa"/>
            <w:vMerge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7491" w:type="dxa"/>
            <w:gridSpan w:val="3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1647"/>
        </w:trPr>
        <w:tc>
          <w:tcPr>
            <w:tcW w:w="681" w:type="dxa"/>
            <w:vMerge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7491" w:type="dxa"/>
            <w:gridSpan w:val="3"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637"/>
        </w:trPr>
        <w:tc>
          <w:tcPr>
            <w:tcW w:w="681" w:type="dxa"/>
            <w:vMerge w:val="restart"/>
            <w:shd w:val="clear" w:color="auto" w:fill="auto"/>
            <w:textDirection w:val="tbRlV"/>
            <w:vAlign w:val="center"/>
          </w:tcPr>
          <w:p w:rsidR="0027784B" w:rsidRPr="00D64AC9" w:rsidRDefault="0027784B" w:rsidP="002A1000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従事予定者①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644"/>
        </w:trPr>
        <w:tc>
          <w:tcPr>
            <w:tcW w:w="681" w:type="dxa"/>
            <w:vMerge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7491" w:type="dxa"/>
            <w:gridSpan w:val="3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1647"/>
        </w:trPr>
        <w:tc>
          <w:tcPr>
            <w:tcW w:w="681" w:type="dxa"/>
            <w:vMerge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7491" w:type="dxa"/>
            <w:gridSpan w:val="3"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637"/>
        </w:trPr>
        <w:tc>
          <w:tcPr>
            <w:tcW w:w="681" w:type="dxa"/>
            <w:vMerge w:val="restart"/>
            <w:shd w:val="clear" w:color="auto" w:fill="auto"/>
            <w:textDirection w:val="tbRlV"/>
            <w:vAlign w:val="center"/>
          </w:tcPr>
          <w:p w:rsidR="0027784B" w:rsidRPr="00D64AC9" w:rsidRDefault="0027784B" w:rsidP="002A1000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従事予定者②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644"/>
        </w:trPr>
        <w:tc>
          <w:tcPr>
            <w:tcW w:w="681" w:type="dxa"/>
            <w:vMerge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7491" w:type="dxa"/>
            <w:gridSpan w:val="3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1647"/>
        </w:trPr>
        <w:tc>
          <w:tcPr>
            <w:tcW w:w="681" w:type="dxa"/>
            <w:vMerge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7491" w:type="dxa"/>
            <w:gridSpan w:val="3"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637"/>
        </w:trPr>
        <w:tc>
          <w:tcPr>
            <w:tcW w:w="681" w:type="dxa"/>
            <w:vMerge w:val="restart"/>
            <w:shd w:val="clear" w:color="auto" w:fill="auto"/>
            <w:textDirection w:val="tbRlV"/>
            <w:vAlign w:val="center"/>
          </w:tcPr>
          <w:p w:rsidR="0027784B" w:rsidRPr="00D64AC9" w:rsidRDefault="0027784B" w:rsidP="002A1000">
            <w:pPr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従事予定者③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役　　職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644"/>
        </w:trPr>
        <w:tc>
          <w:tcPr>
            <w:tcW w:w="681" w:type="dxa"/>
            <w:vMerge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経験年数</w:t>
            </w:r>
          </w:p>
        </w:tc>
        <w:tc>
          <w:tcPr>
            <w:tcW w:w="7491" w:type="dxa"/>
            <w:gridSpan w:val="3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784B" w:rsidRPr="00D64AC9" w:rsidTr="0027784B">
        <w:trPr>
          <w:trHeight w:val="1647"/>
        </w:trPr>
        <w:tc>
          <w:tcPr>
            <w:tcW w:w="681" w:type="dxa"/>
            <w:vMerge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主な実績、</w:t>
            </w:r>
          </w:p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  <w:r w:rsidRPr="00D64AC9">
              <w:rPr>
                <w:rFonts w:hAnsi="ＭＳ 明朝" w:hint="eastAsia"/>
                <w:sz w:val="24"/>
                <w:szCs w:val="24"/>
              </w:rPr>
              <w:t>経歴等</w:t>
            </w:r>
          </w:p>
        </w:tc>
        <w:tc>
          <w:tcPr>
            <w:tcW w:w="7491" w:type="dxa"/>
            <w:gridSpan w:val="3"/>
            <w:shd w:val="clear" w:color="auto" w:fill="auto"/>
          </w:tcPr>
          <w:p w:rsidR="0027784B" w:rsidRPr="00D64AC9" w:rsidRDefault="0027784B" w:rsidP="002A1000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27784B" w:rsidRPr="00D64AC9" w:rsidRDefault="0027784B" w:rsidP="0027784B">
      <w:r w:rsidRPr="00D64AC9">
        <w:rPr>
          <w:rFonts w:hAnsi="ＭＳ 明朝" w:hint="eastAsia"/>
          <w:sz w:val="24"/>
          <w:szCs w:val="24"/>
        </w:rPr>
        <w:t>※欄が不足する場合は適宜追加すること。</w:t>
      </w:r>
    </w:p>
    <w:p w:rsidR="0027784B" w:rsidRPr="00D64AC9" w:rsidRDefault="0027784B" w:rsidP="0027784B"/>
    <w:p w:rsidR="0027784B" w:rsidRPr="00D64AC9" w:rsidRDefault="0027784B" w:rsidP="0027784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【様式</w:t>
      </w: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D64AC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27784B" w:rsidRPr="00D64AC9" w:rsidRDefault="0027784B" w:rsidP="0027784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4AC9">
        <w:rPr>
          <w:rFonts w:ascii="ＭＳ ゴシック" w:eastAsia="ＭＳ ゴシック" w:hAnsi="ＭＳ ゴシック" w:hint="eastAsia"/>
          <w:sz w:val="24"/>
          <w:szCs w:val="24"/>
        </w:rPr>
        <w:t>取　下　げ　願　い　書</w:t>
      </w:r>
    </w:p>
    <w:p w:rsidR="0027784B" w:rsidRPr="00D64AC9" w:rsidRDefault="0027784B" w:rsidP="0027784B">
      <w:pPr>
        <w:jc w:val="right"/>
        <w:rPr>
          <w:rFonts w:hAnsi="ＭＳ 明朝"/>
          <w:sz w:val="24"/>
          <w:szCs w:val="24"/>
        </w:rPr>
      </w:pPr>
    </w:p>
    <w:p w:rsidR="0027784B" w:rsidRPr="00D64AC9" w:rsidRDefault="0027784B" w:rsidP="0027784B">
      <w:pPr>
        <w:jc w:val="right"/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令和　　年　　月　　日</w:t>
      </w:r>
    </w:p>
    <w:p w:rsidR="0027784B" w:rsidRPr="00D64AC9" w:rsidRDefault="0027784B" w:rsidP="0027784B">
      <w:pPr>
        <w:rPr>
          <w:rFonts w:hAnsi="ＭＳ 明朝"/>
          <w:sz w:val="24"/>
          <w:szCs w:val="24"/>
        </w:rPr>
      </w:pPr>
    </w:p>
    <w:p w:rsidR="0027784B" w:rsidRPr="00D64AC9" w:rsidRDefault="0027784B" w:rsidP="0027784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愛媛県知事　中村　時広　様</w:t>
      </w:r>
    </w:p>
    <w:p w:rsidR="0027784B" w:rsidRPr="00D64AC9" w:rsidRDefault="0027784B" w:rsidP="0027784B">
      <w:pPr>
        <w:ind w:firstLineChars="600" w:firstLine="1440"/>
        <w:rPr>
          <w:rFonts w:hAnsi="ＭＳ 明朝" w:hint="eastAsia"/>
          <w:sz w:val="24"/>
          <w:szCs w:val="24"/>
        </w:rPr>
      </w:pPr>
    </w:p>
    <w:p w:rsidR="0027784B" w:rsidRPr="00D64AC9" w:rsidRDefault="0027784B" w:rsidP="0027784B">
      <w:pPr>
        <w:rPr>
          <w:rFonts w:hAnsi="ＭＳ 明朝" w:hint="eastAsia"/>
          <w:sz w:val="24"/>
          <w:szCs w:val="24"/>
        </w:rPr>
      </w:pPr>
    </w:p>
    <w:p w:rsidR="0027784B" w:rsidRPr="00D64AC9" w:rsidRDefault="0027784B" w:rsidP="0027784B">
      <w:pPr>
        <w:ind w:firstLineChars="1700" w:firstLine="4080"/>
        <w:rPr>
          <w:rFonts w:hAnsi="ＭＳ 明朝"/>
          <w:sz w:val="24"/>
          <w:szCs w:val="24"/>
        </w:rPr>
      </w:pPr>
    </w:p>
    <w:p w:rsidR="0027784B" w:rsidRPr="00D64AC9" w:rsidRDefault="0027784B" w:rsidP="0027784B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住所（所在地）</w:t>
      </w:r>
    </w:p>
    <w:p w:rsidR="0027784B" w:rsidRPr="00D64AC9" w:rsidRDefault="0027784B" w:rsidP="0027784B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>商号又は名称</w:t>
      </w:r>
    </w:p>
    <w:p w:rsidR="0027784B" w:rsidRPr="00D64AC9" w:rsidRDefault="0027784B" w:rsidP="0027784B">
      <w:pPr>
        <w:ind w:firstLineChars="1700" w:firstLine="4080"/>
        <w:rPr>
          <w:rFonts w:hAnsi="ＭＳ 明朝" w:hint="eastAsia"/>
          <w:sz w:val="24"/>
          <w:szCs w:val="24"/>
        </w:rPr>
      </w:pPr>
      <w:r w:rsidRPr="00D64AC9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0</wp:posOffset>
                </wp:positionV>
                <wp:extent cx="306070" cy="231140"/>
                <wp:effectExtent l="254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84B" w:rsidRPr="007A3767" w:rsidRDefault="0027784B" w:rsidP="0027784B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09.7pt;margin-top:0;width:24.1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uH2QIAAM4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" filled="f" stroked="f">
                <v:textbox inset="5.85pt,.7pt,5.85pt,.7pt">
                  <w:txbxContent>
                    <w:p w:rsidR="0027784B" w:rsidRPr="007A3767" w:rsidRDefault="0027784B" w:rsidP="0027784B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D64AC9">
        <w:rPr>
          <w:rFonts w:hAnsi="ＭＳ 明朝" w:hint="eastAsia"/>
          <w:sz w:val="24"/>
          <w:szCs w:val="24"/>
        </w:rPr>
        <w:t>代表者職氏名</w:t>
      </w:r>
    </w:p>
    <w:p w:rsidR="0027784B" w:rsidRPr="00D64AC9" w:rsidRDefault="0027784B" w:rsidP="0027784B">
      <w:pPr>
        <w:rPr>
          <w:rFonts w:hAnsi="ＭＳ 明朝" w:hint="eastAsia"/>
          <w:sz w:val="24"/>
          <w:szCs w:val="24"/>
        </w:rPr>
      </w:pPr>
    </w:p>
    <w:p w:rsidR="0027784B" w:rsidRPr="00D64AC9" w:rsidRDefault="0027784B" w:rsidP="0027784B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bCs/>
          <w:sz w:val="24"/>
          <w:szCs w:val="24"/>
        </w:rPr>
        <w:t>官民連携</w:t>
      </w:r>
      <w:r w:rsidRPr="00E60763">
        <w:rPr>
          <w:rFonts w:hAnsi="ＭＳ 明朝" w:hint="eastAsia"/>
          <w:bCs/>
          <w:sz w:val="24"/>
          <w:szCs w:val="24"/>
        </w:rPr>
        <w:t>ビジネスマッチングモデル事業</w:t>
      </w:r>
      <w:r>
        <w:rPr>
          <w:rFonts w:hAnsi="ＭＳ 明朝" w:hint="eastAsia"/>
          <w:sz w:val="24"/>
          <w:szCs w:val="24"/>
        </w:rPr>
        <w:t>委託業務</w:t>
      </w:r>
      <w:r w:rsidRPr="00E60763">
        <w:rPr>
          <w:rFonts w:hAnsi="ＭＳ 明朝" w:hint="eastAsia"/>
          <w:sz w:val="24"/>
          <w:szCs w:val="24"/>
        </w:rPr>
        <w:t>に係る企画提案公募</w:t>
      </w:r>
      <w:r w:rsidRPr="00D64AC9">
        <w:rPr>
          <w:rFonts w:hAnsi="ＭＳ 明朝" w:hint="eastAsia"/>
          <w:sz w:val="24"/>
          <w:szCs w:val="24"/>
        </w:rPr>
        <w:t>について、関係書類を添えて企画提案書を提出しましたが、都合により取り下げいたします。</w:t>
      </w:r>
    </w:p>
    <w:p w:rsidR="0027784B" w:rsidRPr="00D64AC9" w:rsidRDefault="0027784B" w:rsidP="0027784B">
      <w:pPr>
        <w:rPr>
          <w:rFonts w:hAnsi="ＭＳ 明朝"/>
          <w:sz w:val="24"/>
          <w:szCs w:val="24"/>
        </w:rPr>
      </w:pPr>
    </w:p>
    <w:p w:rsidR="0027784B" w:rsidRPr="00D64AC9" w:rsidRDefault="0027784B" w:rsidP="0027784B">
      <w:pPr>
        <w:rPr>
          <w:rFonts w:hAnsi="ＭＳ 明朝"/>
          <w:sz w:val="24"/>
          <w:szCs w:val="24"/>
        </w:rPr>
      </w:pPr>
      <w:r w:rsidRPr="00D64AC9">
        <w:rPr>
          <w:rFonts w:hAnsi="ＭＳ 明朝" w:hint="eastAsia"/>
          <w:sz w:val="24"/>
          <w:szCs w:val="24"/>
        </w:rPr>
        <w:t xml:space="preserve">　</w:t>
      </w:r>
    </w:p>
    <w:p w:rsidR="0027784B" w:rsidRPr="00D64AC9" w:rsidRDefault="0027784B" w:rsidP="0027784B">
      <w:pPr>
        <w:rPr>
          <w:rFonts w:hAnsi="ＭＳ 明朝"/>
          <w:sz w:val="24"/>
          <w:szCs w:val="24"/>
        </w:rPr>
      </w:pPr>
    </w:p>
    <w:p w:rsidR="0027784B" w:rsidRPr="00D64AC9" w:rsidRDefault="0027784B" w:rsidP="0027784B">
      <w:pPr>
        <w:rPr>
          <w:sz w:val="24"/>
          <w:szCs w:val="24"/>
        </w:rPr>
      </w:pPr>
    </w:p>
    <w:p w:rsidR="0027784B" w:rsidRPr="00D64AC9" w:rsidRDefault="0027784B" w:rsidP="0027784B">
      <w:pPr>
        <w:rPr>
          <w:sz w:val="24"/>
          <w:szCs w:val="24"/>
        </w:rPr>
      </w:pPr>
    </w:p>
    <w:p w:rsidR="0027784B" w:rsidRPr="00D64AC9" w:rsidRDefault="0027784B" w:rsidP="0027784B"/>
    <w:p w:rsidR="0027784B" w:rsidRPr="00D64AC9" w:rsidRDefault="0027784B" w:rsidP="0027784B"/>
    <w:p w:rsidR="0027784B" w:rsidRPr="0027784B" w:rsidRDefault="0027784B" w:rsidP="00E5472F">
      <w:pPr>
        <w:rPr>
          <w:rFonts w:hint="eastAsia"/>
          <w:sz w:val="24"/>
          <w:szCs w:val="24"/>
        </w:rPr>
      </w:pPr>
    </w:p>
    <w:sectPr w:rsidR="0027784B" w:rsidRPr="0027784B" w:rsidSect="0027784B">
      <w:pgSz w:w="11906" w:h="16838" w:code="9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9F" w:rsidRDefault="00FE699F" w:rsidP="00E5472F">
      <w:r>
        <w:separator/>
      </w:r>
    </w:p>
  </w:endnote>
  <w:endnote w:type="continuationSeparator" w:id="0">
    <w:p w:rsidR="00FE699F" w:rsidRDefault="00FE699F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9F" w:rsidRDefault="00FE699F" w:rsidP="00E5472F">
      <w:r>
        <w:separator/>
      </w:r>
    </w:p>
  </w:footnote>
  <w:footnote w:type="continuationSeparator" w:id="0">
    <w:p w:rsidR="00FE699F" w:rsidRDefault="00FE699F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2C"/>
    <w:rsid w:val="00015FB4"/>
    <w:rsid w:val="000328AB"/>
    <w:rsid w:val="000411FE"/>
    <w:rsid w:val="000A3FA1"/>
    <w:rsid w:val="00103D44"/>
    <w:rsid w:val="00172F2C"/>
    <w:rsid w:val="001C312D"/>
    <w:rsid w:val="002217AF"/>
    <w:rsid w:val="00241641"/>
    <w:rsid w:val="00254883"/>
    <w:rsid w:val="0027784B"/>
    <w:rsid w:val="002B106D"/>
    <w:rsid w:val="002F493A"/>
    <w:rsid w:val="0032718E"/>
    <w:rsid w:val="003500C7"/>
    <w:rsid w:val="003B29E2"/>
    <w:rsid w:val="003E128F"/>
    <w:rsid w:val="0052651C"/>
    <w:rsid w:val="00547FBE"/>
    <w:rsid w:val="00585DF9"/>
    <w:rsid w:val="00671E67"/>
    <w:rsid w:val="0070282C"/>
    <w:rsid w:val="007212EF"/>
    <w:rsid w:val="00724D21"/>
    <w:rsid w:val="00730741"/>
    <w:rsid w:val="0075679D"/>
    <w:rsid w:val="007625D3"/>
    <w:rsid w:val="007D7E21"/>
    <w:rsid w:val="007F1B25"/>
    <w:rsid w:val="008C5635"/>
    <w:rsid w:val="00935FF5"/>
    <w:rsid w:val="0096753D"/>
    <w:rsid w:val="009A0757"/>
    <w:rsid w:val="00A24C47"/>
    <w:rsid w:val="00A5695F"/>
    <w:rsid w:val="00A737EB"/>
    <w:rsid w:val="00A919BA"/>
    <w:rsid w:val="00AB1AF5"/>
    <w:rsid w:val="00AC21FE"/>
    <w:rsid w:val="00AE432F"/>
    <w:rsid w:val="00AF0DB4"/>
    <w:rsid w:val="00B110F4"/>
    <w:rsid w:val="00B2091D"/>
    <w:rsid w:val="00B424F8"/>
    <w:rsid w:val="00BA46B2"/>
    <w:rsid w:val="00BB1896"/>
    <w:rsid w:val="00C4747C"/>
    <w:rsid w:val="00C515B7"/>
    <w:rsid w:val="00C6465E"/>
    <w:rsid w:val="00CA5B57"/>
    <w:rsid w:val="00CC15A4"/>
    <w:rsid w:val="00D85B2E"/>
    <w:rsid w:val="00D93BB5"/>
    <w:rsid w:val="00DB059A"/>
    <w:rsid w:val="00E02589"/>
    <w:rsid w:val="00E5472F"/>
    <w:rsid w:val="00E72246"/>
    <w:rsid w:val="00F07B13"/>
    <w:rsid w:val="00F4038E"/>
    <w:rsid w:val="00F80307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B2EA47"/>
  <w15:docId w15:val="{85E9A4AD-B590-42B6-B317-4B62F29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7784B"/>
    <w:rPr>
      <w:color w:val="0563C1"/>
      <w:u w:val="single"/>
    </w:rPr>
  </w:style>
  <w:style w:type="paragraph" w:customStyle="1" w:styleId="aa">
    <w:name w:val="文豪"/>
    <w:rsid w:val="0027784B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 ＭＳ 明朝" w:eastAsia=" ＭＳ 明朝" w:hAnsi=" Century" w:cs="Times New Roman"/>
      <w:spacing w:val="6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hime-sales@pref.ehim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2023-08-25T11:51:00Z</cp:lastPrinted>
  <dcterms:created xsi:type="dcterms:W3CDTF">2023-03-10T02:07:00Z</dcterms:created>
  <dcterms:modified xsi:type="dcterms:W3CDTF">2023-08-31T00:42:00Z</dcterms:modified>
</cp:coreProperties>
</file>