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7185" w14:textId="77777777" w:rsidR="001C26F0" w:rsidRPr="001C26F0" w:rsidRDefault="001C26F0" w:rsidP="001C26F0">
      <w:pPr>
        <w:rPr>
          <w:rFonts w:ascii="ＭＳ 明朝" w:hAnsi="ＭＳ 明朝"/>
          <w:sz w:val="24"/>
        </w:rPr>
      </w:pPr>
      <w:r w:rsidRPr="001C26F0">
        <w:rPr>
          <w:rFonts w:ascii="ＭＳ 明朝" w:hAnsi="ＭＳ 明朝" w:hint="eastAsia"/>
          <w:sz w:val="24"/>
        </w:rPr>
        <w:t>様式１</w:t>
      </w:r>
    </w:p>
    <w:p w14:paraId="6CE4E244" w14:textId="77777777" w:rsidR="001C26F0" w:rsidRPr="001C26F0" w:rsidRDefault="001C26F0" w:rsidP="001C26F0">
      <w:pPr>
        <w:rPr>
          <w:rFonts w:ascii="ＭＳ 明朝" w:hAnsi="ＭＳ 明朝"/>
          <w:sz w:val="24"/>
        </w:rPr>
      </w:pPr>
    </w:p>
    <w:p w14:paraId="23C93AB9" w14:textId="77777777" w:rsidR="001C26F0" w:rsidRPr="001C26F0" w:rsidRDefault="001C26F0" w:rsidP="001C26F0">
      <w:pPr>
        <w:jc w:val="center"/>
        <w:rPr>
          <w:rFonts w:ascii="ＭＳ 明朝" w:hAnsi="ＭＳ 明朝"/>
          <w:sz w:val="36"/>
          <w:szCs w:val="36"/>
        </w:rPr>
      </w:pPr>
      <w:r w:rsidRPr="00D42AA2">
        <w:rPr>
          <w:rFonts w:ascii="ＭＳ 明朝" w:hAnsi="ＭＳ 明朝" w:hint="eastAsia"/>
          <w:spacing w:val="442"/>
          <w:kern w:val="0"/>
          <w:sz w:val="36"/>
          <w:szCs w:val="36"/>
          <w:fitText w:val="2848" w:id="-635728128"/>
        </w:rPr>
        <w:t>誓約</w:t>
      </w:r>
      <w:r w:rsidRPr="00D42AA2">
        <w:rPr>
          <w:rFonts w:ascii="ＭＳ 明朝" w:hAnsi="ＭＳ 明朝" w:hint="eastAsia"/>
          <w:kern w:val="0"/>
          <w:sz w:val="36"/>
          <w:szCs w:val="36"/>
          <w:fitText w:val="2848" w:id="-635728128"/>
        </w:rPr>
        <w:t>書</w:t>
      </w:r>
    </w:p>
    <w:p w14:paraId="79DE93F6" w14:textId="77777777" w:rsidR="001C26F0" w:rsidRPr="001C26F0" w:rsidRDefault="001C26F0" w:rsidP="001C26F0">
      <w:pPr>
        <w:rPr>
          <w:rFonts w:ascii="ＭＳ 明朝" w:hAnsi="ＭＳ 明朝"/>
          <w:sz w:val="24"/>
        </w:rPr>
      </w:pPr>
    </w:p>
    <w:p w14:paraId="6ADF2C84" w14:textId="77777777" w:rsidR="001C26F0" w:rsidRPr="001C26F0" w:rsidRDefault="001C26F0" w:rsidP="001C26F0">
      <w:pPr>
        <w:ind w:leftChars="2950" w:left="6195" w:firstLineChars="200" w:firstLine="480"/>
        <w:rPr>
          <w:rFonts w:ascii="ＭＳ 明朝" w:hAnsi="ＭＳ 明朝"/>
          <w:sz w:val="24"/>
        </w:rPr>
      </w:pPr>
      <w:r w:rsidRPr="001C26F0">
        <w:rPr>
          <w:rFonts w:ascii="ＭＳ 明朝" w:hAnsi="ＭＳ 明朝" w:hint="eastAsia"/>
          <w:sz w:val="24"/>
        </w:rPr>
        <w:t>令和　年　月　日</w:t>
      </w:r>
    </w:p>
    <w:p w14:paraId="0EBBB061" w14:textId="77777777" w:rsidR="001C26F0" w:rsidRPr="001C26F0" w:rsidRDefault="001C26F0" w:rsidP="001C26F0">
      <w:pPr>
        <w:rPr>
          <w:rFonts w:ascii="ＭＳ 明朝" w:hAnsi="ＭＳ 明朝"/>
          <w:sz w:val="24"/>
        </w:rPr>
      </w:pPr>
    </w:p>
    <w:p w14:paraId="516A266B" w14:textId="77777777" w:rsidR="001C26F0" w:rsidRPr="001C26F0" w:rsidRDefault="001C26F0" w:rsidP="001C26F0">
      <w:pPr>
        <w:rPr>
          <w:rFonts w:ascii="ＭＳ 明朝" w:hAnsi="ＭＳ 明朝"/>
          <w:sz w:val="24"/>
        </w:rPr>
      </w:pPr>
    </w:p>
    <w:p w14:paraId="7050C503" w14:textId="77777777" w:rsidR="001C26F0" w:rsidRPr="001C26F0" w:rsidRDefault="001C26F0" w:rsidP="001C26F0">
      <w:pPr>
        <w:rPr>
          <w:rFonts w:ascii="ＭＳ 明朝" w:hAnsi="ＭＳ 明朝"/>
          <w:sz w:val="24"/>
        </w:rPr>
      </w:pPr>
      <w:r w:rsidRPr="001C26F0">
        <w:rPr>
          <w:rFonts w:ascii="ＭＳ 明朝" w:hAnsi="ＭＳ 明朝" w:hint="eastAsia"/>
          <w:sz w:val="24"/>
        </w:rPr>
        <w:t xml:space="preserve">　愛媛県知事　中 村 時 広　様</w:t>
      </w:r>
    </w:p>
    <w:p w14:paraId="65A304BD" w14:textId="77777777" w:rsidR="001C26F0" w:rsidRPr="001C26F0" w:rsidRDefault="001C26F0" w:rsidP="001C26F0">
      <w:pPr>
        <w:rPr>
          <w:rFonts w:ascii="ＭＳ 明朝" w:hAnsi="ＭＳ 明朝"/>
          <w:sz w:val="24"/>
        </w:rPr>
      </w:pPr>
    </w:p>
    <w:p w14:paraId="39F9C238" w14:textId="77777777" w:rsidR="001C26F0" w:rsidRPr="001C26F0" w:rsidRDefault="001C26F0" w:rsidP="001C26F0">
      <w:pPr>
        <w:rPr>
          <w:rFonts w:ascii="ＭＳ 明朝" w:hAnsi="ＭＳ 明朝"/>
          <w:sz w:val="24"/>
        </w:rPr>
      </w:pPr>
    </w:p>
    <w:p w14:paraId="3D9CA5FA" w14:textId="77777777" w:rsidR="001C26F0" w:rsidRPr="001C26F0" w:rsidRDefault="001C26F0" w:rsidP="001C26F0">
      <w:pPr>
        <w:ind w:firstLineChars="1600" w:firstLine="3840"/>
        <w:rPr>
          <w:rFonts w:ascii="ＭＳ 明朝" w:hAnsi="ＭＳ 明朝"/>
          <w:sz w:val="24"/>
        </w:rPr>
      </w:pPr>
      <w:r w:rsidRPr="001C26F0">
        <w:rPr>
          <w:rFonts w:ascii="ＭＳ 明朝" w:hAnsi="ＭＳ 明朝" w:hint="eastAsia"/>
          <w:sz w:val="24"/>
        </w:rPr>
        <w:t>住所（所在地）</w:t>
      </w:r>
    </w:p>
    <w:p w14:paraId="3D98342C" w14:textId="77777777" w:rsidR="001C26F0" w:rsidRPr="001C26F0" w:rsidRDefault="001C26F0" w:rsidP="001C26F0">
      <w:pPr>
        <w:ind w:firstLineChars="1600" w:firstLine="3840"/>
        <w:rPr>
          <w:rFonts w:ascii="ＭＳ 明朝" w:hAnsi="ＭＳ 明朝"/>
          <w:sz w:val="24"/>
        </w:rPr>
      </w:pPr>
      <w:r w:rsidRPr="001C26F0">
        <w:rPr>
          <w:rFonts w:ascii="ＭＳ 明朝" w:hAnsi="ＭＳ 明朝" w:hint="eastAsia"/>
          <w:kern w:val="0"/>
          <w:sz w:val="24"/>
        </w:rPr>
        <w:t>商号又は名称</w:t>
      </w:r>
    </w:p>
    <w:p w14:paraId="13165959" w14:textId="77777777" w:rsidR="001C26F0" w:rsidRPr="001C26F0" w:rsidRDefault="001C26F0" w:rsidP="001C26F0">
      <w:pPr>
        <w:ind w:firstLineChars="1600" w:firstLine="3840"/>
        <w:rPr>
          <w:rFonts w:ascii="ＭＳ 明朝" w:hAnsi="ＭＳ 明朝"/>
          <w:sz w:val="24"/>
        </w:rPr>
      </w:pPr>
      <w:r w:rsidRPr="001C26F0">
        <w:rPr>
          <w:rFonts w:ascii="ＭＳ 明朝" w:hAnsi="ＭＳ 明朝" w:hint="eastAsia"/>
          <w:sz w:val="24"/>
        </w:rPr>
        <w:t>代表者役職名</w:t>
      </w:r>
    </w:p>
    <w:p w14:paraId="5B6E6B3F" w14:textId="77777777" w:rsidR="001C26F0" w:rsidRPr="001C26F0" w:rsidRDefault="001C26F0" w:rsidP="001C26F0">
      <w:pPr>
        <w:ind w:firstLineChars="1600" w:firstLine="3840"/>
        <w:rPr>
          <w:rFonts w:ascii="ＭＳ 明朝" w:hAnsi="ＭＳ 明朝"/>
          <w:sz w:val="24"/>
        </w:rPr>
      </w:pPr>
      <w:r w:rsidRPr="001C26F0">
        <w:rPr>
          <w:rFonts w:ascii="ＭＳ 明朝" w:hAnsi="ＭＳ 明朝" w:hint="eastAsia"/>
          <w:sz w:val="24"/>
        </w:rPr>
        <w:t xml:space="preserve">代表者氏名　　　　　　</w:t>
      </w:r>
      <w:r w:rsidRPr="001C26F0">
        <w:rPr>
          <w:rFonts w:ascii="ＭＳ 明朝" w:hAnsi="ＭＳ 明朝"/>
          <w:sz w:val="24"/>
        </w:rPr>
        <w:t xml:space="preserve">    </w:t>
      </w:r>
      <w:r w:rsidRPr="001C26F0">
        <w:rPr>
          <w:rFonts w:ascii="ＭＳ 明朝" w:hAnsi="ＭＳ 明朝" w:hint="eastAsia"/>
          <w:sz w:val="24"/>
        </w:rPr>
        <w:t xml:space="preserve">　  　　　　　</w:t>
      </w:r>
      <w:r w:rsidRPr="001C26F0">
        <w:rPr>
          <w:rFonts w:ascii="ＭＳ 明朝" w:hAnsi="ＭＳ 明朝"/>
          <w:sz w:val="24"/>
        </w:rPr>
        <w:t xml:space="preserve"> </w:t>
      </w:r>
      <w:r w:rsidRPr="001C26F0">
        <w:rPr>
          <w:rFonts w:ascii="ＭＳ 明朝" w:hAnsi="ＭＳ 明朝" w:hint="eastAsia"/>
          <w:sz w:val="24"/>
        </w:rPr>
        <w:t>印</w:t>
      </w:r>
    </w:p>
    <w:p w14:paraId="36152767" w14:textId="77777777" w:rsidR="001C26F0" w:rsidRPr="001C26F0" w:rsidRDefault="001C26F0" w:rsidP="001C26F0">
      <w:pPr>
        <w:rPr>
          <w:rFonts w:ascii="ＭＳ 明朝" w:hAnsi="ＭＳ 明朝"/>
          <w:sz w:val="24"/>
        </w:rPr>
      </w:pPr>
    </w:p>
    <w:p w14:paraId="64957A40" w14:textId="77777777" w:rsidR="001C26F0" w:rsidRPr="001C26F0" w:rsidRDefault="001C26F0" w:rsidP="001C26F0">
      <w:pPr>
        <w:rPr>
          <w:rFonts w:ascii="ＭＳ 明朝" w:hAnsi="ＭＳ 明朝"/>
          <w:sz w:val="24"/>
        </w:rPr>
      </w:pPr>
    </w:p>
    <w:p w14:paraId="557FCF4D" w14:textId="52B5BAF8" w:rsidR="001C26F0" w:rsidRPr="001C26F0" w:rsidRDefault="001C26F0" w:rsidP="001C26F0">
      <w:pPr>
        <w:rPr>
          <w:rFonts w:ascii="ＭＳ 明朝" w:hAnsi="ＭＳ 明朝"/>
          <w:sz w:val="24"/>
        </w:rPr>
      </w:pPr>
      <w:r w:rsidRPr="001C26F0">
        <w:rPr>
          <w:rFonts w:ascii="ＭＳ 明朝" w:hAnsi="ＭＳ 明朝" w:hint="eastAsia"/>
          <w:sz w:val="24"/>
        </w:rPr>
        <w:t xml:space="preserve">　愛媛県</w:t>
      </w:r>
      <w:r w:rsidR="00E31B7F">
        <w:rPr>
          <w:rFonts w:ascii="ＭＳ 明朝" w:hAnsi="ＭＳ 明朝" w:hint="eastAsia"/>
          <w:sz w:val="24"/>
        </w:rPr>
        <w:t>総合科学博物館公用車</w:t>
      </w:r>
      <w:r w:rsidRPr="001C26F0">
        <w:rPr>
          <w:rFonts w:ascii="ＭＳ 明朝" w:hAnsi="ＭＳ 明朝" w:hint="eastAsia"/>
          <w:sz w:val="24"/>
        </w:rPr>
        <w:t>賃貸借契約に係る入札参加資格については、下記の通り相違ないことを誓約します。</w:t>
      </w:r>
    </w:p>
    <w:p w14:paraId="2340A5F3" w14:textId="77777777" w:rsidR="001C26F0" w:rsidRPr="001C26F0" w:rsidRDefault="001C26F0" w:rsidP="001C26F0">
      <w:pPr>
        <w:rPr>
          <w:rFonts w:ascii="ＭＳ 明朝" w:hAnsi="ＭＳ 明朝"/>
          <w:sz w:val="24"/>
        </w:rPr>
      </w:pPr>
    </w:p>
    <w:p w14:paraId="022B211D" w14:textId="77777777" w:rsidR="001C26F0" w:rsidRPr="001C26F0" w:rsidRDefault="001C26F0" w:rsidP="001C26F0">
      <w:pPr>
        <w:jc w:val="center"/>
        <w:rPr>
          <w:rFonts w:ascii="ＭＳ 明朝" w:hAnsi="ＭＳ 明朝"/>
          <w:sz w:val="24"/>
        </w:rPr>
      </w:pPr>
      <w:r w:rsidRPr="001C26F0">
        <w:rPr>
          <w:rFonts w:ascii="ＭＳ 明朝" w:hAnsi="ＭＳ 明朝" w:hint="eastAsia"/>
          <w:sz w:val="24"/>
        </w:rPr>
        <w:t>記</w:t>
      </w:r>
    </w:p>
    <w:p w14:paraId="4BA2141A" w14:textId="77777777" w:rsidR="001C26F0" w:rsidRPr="001C26F0" w:rsidRDefault="001C26F0" w:rsidP="001C26F0">
      <w:pPr>
        <w:rPr>
          <w:rFonts w:ascii="ＭＳ 明朝" w:hAnsi="ＭＳ 明朝"/>
          <w:sz w:val="24"/>
        </w:rPr>
      </w:pPr>
    </w:p>
    <w:p w14:paraId="23E9F6A0"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（１）</w:t>
      </w:r>
      <w:r w:rsidRPr="001B5B22">
        <w:rPr>
          <w:rFonts w:ascii="ＭＳ 明朝" w:hAnsi="ＭＳ 明朝" w:hint="eastAsia"/>
          <w:sz w:val="24"/>
        </w:rPr>
        <w:t>知事の審査を受け、令和５年度から令和７年度までの製造の請負等に係る一般競争</w:t>
      </w:r>
    </w:p>
    <w:p w14:paraId="61A7260C"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 xml:space="preserve">　　</w:t>
      </w:r>
      <w:r w:rsidRPr="001B5B22">
        <w:rPr>
          <w:rFonts w:ascii="ＭＳ 明朝" w:hAnsi="ＭＳ 明朝" w:hint="eastAsia"/>
          <w:sz w:val="24"/>
        </w:rPr>
        <w:t>入札に参加する資格を有する又は開札日時までに有する予定と認められた者である</w:t>
      </w:r>
    </w:p>
    <w:p w14:paraId="646B96F7"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 xml:space="preserve">　　</w:t>
      </w:r>
      <w:r w:rsidRPr="001B5B22">
        <w:rPr>
          <w:rFonts w:ascii="ＭＳ 明朝" w:hAnsi="ＭＳ 明朝" w:hint="eastAsia"/>
          <w:sz w:val="24"/>
        </w:rPr>
        <w:t>こと。</w:t>
      </w:r>
    </w:p>
    <w:p w14:paraId="0E8B5E32"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（２）</w:t>
      </w:r>
      <w:r w:rsidRPr="001B5B22">
        <w:rPr>
          <w:rFonts w:ascii="ＭＳ 明朝" w:hAnsi="ＭＳ 明朝" w:hint="eastAsia"/>
          <w:sz w:val="24"/>
        </w:rPr>
        <w:t>地方自治法施行令（昭和22年政令第16号）第167条の４の規定に該当しない者で</w:t>
      </w:r>
    </w:p>
    <w:p w14:paraId="13A95D30"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 xml:space="preserve">　　</w:t>
      </w:r>
      <w:r w:rsidRPr="001B5B22">
        <w:rPr>
          <w:rFonts w:ascii="ＭＳ 明朝" w:hAnsi="ＭＳ 明朝" w:hint="eastAsia"/>
          <w:sz w:val="24"/>
        </w:rPr>
        <w:t>あること。</w:t>
      </w:r>
    </w:p>
    <w:p w14:paraId="6368B6AE"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（３）</w:t>
      </w:r>
      <w:r w:rsidRPr="001B5B22">
        <w:rPr>
          <w:rFonts w:ascii="ＭＳ 明朝" w:hAnsi="ＭＳ 明朝" w:hint="eastAsia"/>
          <w:sz w:val="24"/>
        </w:rPr>
        <w:t>愛媛県内に営業拠点を有していること。</w:t>
      </w:r>
    </w:p>
    <w:p w14:paraId="43350C8C"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（４）</w:t>
      </w:r>
      <w:r w:rsidRPr="001B5B22">
        <w:rPr>
          <w:rFonts w:ascii="ＭＳ 明朝" w:hAnsi="ＭＳ 明朝" w:hint="eastAsia"/>
          <w:sz w:val="24"/>
        </w:rPr>
        <w:t>車両のメンテナンスリースを実施できる者であること。</w:t>
      </w:r>
    </w:p>
    <w:p w14:paraId="652F40CE"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（５）</w:t>
      </w:r>
      <w:r w:rsidRPr="001B5B22">
        <w:rPr>
          <w:rFonts w:ascii="ＭＳ 明朝" w:hAnsi="ＭＳ 明朝" w:hint="eastAsia"/>
          <w:sz w:val="24"/>
        </w:rPr>
        <w:t>法令等の定めによる許認可等に基づいて営業を行う必要がある場合にあっては、そ</w:t>
      </w:r>
    </w:p>
    <w:p w14:paraId="60D618E4" w14:textId="77777777" w:rsidR="00D42AA2" w:rsidRDefault="00D42AA2" w:rsidP="00D42AA2">
      <w:pPr>
        <w:ind w:left="216" w:hangingChars="90" w:hanging="216"/>
        <w:rPr>
          <w:rFonts w:ascii="ＭＳ 明朝" w:hAnsi="ＭＳ 明朝"/>
          <w:sz w:val="24"/>
        </w:rPr>
      </w:pPr>
      <w:r>
        <w:rPr>
          <w:rFonts w:ascii="ＭＳ 明朝" w:hAnsi="ＭＳ 明朝" w:hint="eastAsia"/>
          <w:sz w:val="24"/>
        </w:rPr>
        <w:t xml:space="preserve">　　</w:t>
      </w:r>
      <w:r w:rsidRPr="001B5B22">
        <w:rPr>
          <w:rFonts w:ascii="ＭＳ 明朝" w:hAnsi="ＭＳ 明朝" w:hint="eastAsia"/>
          <w:sz w:val="24"/>
        </w:rPr>
        <w:t>の許認可等に基づく営業であることを証明した者であること。</w:t>
      </w:r>
    </w:p>
    <w:p w14:paraId="1085DEEA" w14:textId="77777777" w:rsidR="00D42AA2" w:rsidRPr="001B5B22" w:rsidRDefault="00D42AA2" w:rsidP="00D42AA2">
      <w:pPr>
        <w:ind w:left="216" w:hangingChars="90" w:hanging="216"/>
        <w:rPr>
          <w:rFonts w:ascii="ＭＳ 明朝" w:hAnsi="ＭＳ 明朝"/>
          <w:sz w:val="24"/>
        </w:rPr>
      </w:pPr>
      <w:r>
        <w:rPr>
          <w:rFonts w:ascii="ＭＳ 明朝" w:hAnsi="ＭＳ 明朝" w:hint="eastAsia"/>
          <w:sz w:val="24"/>
        </w:rPr>
        <w:t>（６）</w:t>
      </w:r>
      <w:r w:rsidRPr="001B5B22">
        <w:rPr>
          <w:rFonts w:ascii="ＭＳ 明朝" w:hAnsi="ＭＳ 明朝" w:hint="eastAsia"/>
          <w:sz w:val="24"/>
        </w:rPr>
        <w:t>開札をする日において、知事が行う入札参加資格停止の期間中でない者であること。</w:t>
      </w:r>
    </w:p>
    <w:p w14:paraId="7AC562B0" w14:textId="77777777" w:rsidR="003521AC" w:rsidRPr="00D42AA2" w:rsidRDefault="003521AC" w:rsidP="00F02C06">
      <w:pPr>
        <w:spacing w:line="420" w:lineRule="exact"/>
        <w:ind w:left="706" w:hangingChars="294" w:hanging="706"/>
        <w:rPr>
          <w:rFonts w:ascii="ＭＳ 明朝" w:hAnsi="ＭＳ 明朝"/>
          <w:sz w:val="24"/>
        </w:rPr>
      </w:pPr>
    </w:p>
    <w:p w14:paraId="0167F62C" w14:textId="77777777" w:rsidR="001C26F0" w:rsidRPr="001C26F0" w:rsidRDefault="001C26F0" w:rsidP="001C26F0">
      <w:pPr>
        <w:spacing w:line="260" w:lineRule="exact"/>
        <w:ind w:left="210" w:hangingChars="100" w:hanging="210"/>
        <w:rPr>
          <w:rFonts w:ascii="ＭＳ 明朝" w:hAnsi="ＭＳ 明朝"/>
          <w:szCs w:val="21"/>
        </w:rPr>
      </w:pPr>
      <w:r w:rsidRPr="001C26F0">
        <w:rPr>
          <w:rFonts w:ascii="ＭＳ 明朝" w:hAnsi="ＭＳ 明朝" w:hint="eastAsia"/>
          <w:szCs w:val="21"/>
        </w:rPr>
        <w:t>※押印を省略する場合は、下記記載欄に本件責任者及び担当者の情報を記載の上、本書を電子メールにより県担当者（入札説明書 別記中４問い合わせ先に記載の者及びその上席者）に送付ください。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5776"/>
      </w:tblGrid>
      <w:tr w:rsidR="001C26F0" w:rsidRPr="001C26F0" w14:paraId="220D82D7" w14:textId="77777777" w:rsidTr="001C26F0">
        <w:trPr>
          <w:trHeight w:val="476"/>
        </w:trPr>
        <w:tc>
          <w:tcPr>
            <w:tcW w:w="3544" w:type="dxa"/>
            <w:shd w:val="clear" w:color="auto" w:fill="auto"/>
          </w:tcPr>
          <w:p w14:paraId="0C5BAFC2" w14:textId="77777777" w:rsidR="001C26F0" w:rsidRPr="001C26F0" w:rsidRDefault="001C26F0" w:rsidP="001C26F0">
            <w:pPr>
              <w:rPr>
                <w:rFonts w:ascii="ＭＳ 明朝" w:hAnsi="ＭＳ 明朝"/>
                <w:szCs w:val="21"/>
              </w:rPr>
            </w:pPr>
            <w:r w:rsidRPr="001C26F0">
              <w:rPr>
                <w:rFonts w:ascii="ＭＳ 明朝" w:hAnsi="ＭＳ 明朝" w:hint="eastAsia"/>
                <w:szCs w:val="21"/>
              </w:rPr>
              <w:t>本件責任者（職氏名・連絡先）</w:t>
            </w:r>
          </w:p>
        </w:tc>
        <w:tc>
          <w:tcPr>
            <w:tcW w:w="5953" w:type="dxa"/>
            <w:shd w:val="clear" w:color="auto" w:fill="auto"/>
          </w:tcPr>
          <w:p w14:paraId="34725AAE" w14:textId="77777777" w:rsidR="001C26F0" w:rsidRPr="001C26F0" w:rsidRDefault="001C26F0" w:rsidP="001C26F0">
            <w:pPr>
              <w:rPr>
                <w:rFonts w:ascii="ＭＳ 明朝" w:hAnsi="ＭＳ 明朝"/>
                <w:szCs w:val="21"/>
              </w:rPr>
            </w:pPr>
          </w:p>
        </w:tc>
      </w:tr>
      <w:tr w:rsidR="001C26F0" w:rsidRPr="001C26F0" w14:paraId="3EAE8AA0" w14:textId="77777777" w:rsidTr="001C26F0">
        <w:trPr>
          <w:trHeight w:val="427"/>
        </w:trPr>
        <w:tc>
          <w:tcPr>
            <w:tcW w:w="3544" w:type="dxa"/>
            <w:shd w:val="clear" w:color="auto" w:fill="auto"/>
          </w:tcPr>
          <w:p w14:paraId="7B614815" w14:textId="77777777" w:rsidR="001C26F0" w:rsidRPr="001C26F0" w:rsidRDefault="001C26F0" w:rsidP="001C26F0">
            <w:pPr>
              <w:ind w:firstLineChars="200" w:firstLine="420"/>
              <w:rPr>
                <w:rFonts w:ascii="ＭＳ 明朝" w:hAnsi="ＭＳ 明朝"/>
                <w:szCs w:val="21"/>
              </w:rPr>
            </w:pPr>
            <w:r w:rsidRPr="001C26F0">
              <w:rPr>
                <w:rFonts w:ascii="ＭＳ 明朝" w:hAnsi="ＭＳ 明朝" w:hint="eastAsia"/>
                <w:szCs w:val="21"/>
              </w:rPr>
              <w:t>担当者（職氏名・連絡先）</w:t>
            </w:r>
          </w:p>
        </w:tc>
        <w:tc>
          <w:tcPr>
            <w:tcW w:w="5953" w:type="dxa"/>
            <w:shd w:val="clear" w:color="auto" w:fill="auto"/>
          </w:tcPr>
          <w:p w14:paraId="5E174B3F" w14:textId="77777777" w:rsidR="001C26F0" w:rsidRPr="001C26F0" w:rsidRDefault="001C26F0" w:rsidP="001C26F0">
            <w:pPr>
              <w:rPr>
                <w:rFonts w:ascii="ＭＳ 明朝" w:hAnsi="ＭＳ 明朝"/>
                <w:szCs w:val="21"/>
              </w:rPr>
            </w:pPr>
          </w:p>
        </w:tc>
      </w:tr>
    </w:tbl>
    <w:p w14:paraId="4908F4B1" w14:textId="77777777" w:rsidR="000E3E05" w:rsidRPr="001C26F0" w:rsidRDefault="000E3E05"/>
    <w:sectPr w:rsidR="000E3E05" w:rsidRPr="001C26F0" w:rsidSect="00E31B7F">
      <w:footerReference w:type="even" r:id="rId6"/>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E766" w14:textId="77777777" w:rsidR="00442437" w:rsidRDefault="00442437">
      <w:r>
        <w:separator/>
      </w:r>
    </w:p>
  </w:endnote>
  <w:endnote w:type="continuationSeparator" w:id="0">
    <w:p w14:paraId="5C227121" w14:textId="77777777" w:rsidR="00442437" w:rsidRDefault="0044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B90A" w14:textId="77777777" w:rsidR="00000000" w:rsidRDefault="006329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AF9EA7"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EB69" w14:textId="77777777" w:rsidR="00442437" w:rsidRDefault="00442437">
      <w:r>
        <w:separator/>
      </w:r>
    </w:p>
  </w:footnote>
  <w:footnote w:type="continuationSeparator" w:id="0">
    <w:p w14:paraId="74E9E452" w14:textId="77777777" w:rsidR="00442437" w:rsidRDefault="00442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E1"/>
    <w:rsid w:val="00073201"/>
    <w:rsid w:val="000E3E05"/>
    <w:rsid w:val="001C26F0"/>
    <w:rsid w:val="003521AC"/>
    <w:rsid w:val="00442437"/>
    <w:rsid w:val="00530704"/>
    <w:rsid w:val="006329E1"/>
    <w:rsid w:val="0067407C"/>
    <w:rsid w:val="007B2D35"/>
    <w:rsid w:val="007B4316"/>
    <w:rsid w:val="00807AAF"/>
    <w:rsid w:val="00810D45"/>
    <w:rsid w:val="008A5BEF"/>
    <w:rsid w:val="00D42AA2"/>
    <w:rsid w:val="00E31B7F"/>
    <w:rsid w:val="00F0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CD9F8"/>
  <w15:chartTrackingRefBased/>
  <w15:docId w15:val="{0C786A8F-08E1-48B7-9DDE-0DC8B737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9E1"/>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29E1"/>
    <w:pPr>
      <w:tabs>
        <w:tab w:val="center" w:pos="4252"/>
        <w:tab w:val="right" w:pos="8504"/>
      </w:tabs>
      <w:snapToGrid w:val="0"/>
    </w:pPr>
  </w:style>
  <w:style w:type="character" w:customStyle="1" w:styleId="a4">
    <w:name w:val="フッター (文字)"/>
    <w:basedOn w:val="a0"/>
    <w:link w:val="a3"/>
    <w:rsid w:val="006329E1"/>
    <w:rPr>
      <w:rFonts w:ascii="Century" w:hAnsi="Century" w:cs="Times New Roman"/>
      <w:sz w:val="21"/>
      <w:szCs w:val="24"/>
    </w:rPr>
  </w:style>
  <w:style w:type="character" w:styleId="a5">
    <w:name w:val="page number"/>
    <w:basedOn w:val="a0"/>
    <w:rsid w:val="006329E1"/>
  </w:style>
  <w:style w:type="paragraph" w:styleId="a6">
    <w:name w:val="header"/>
    <w:basedOn w:val="a"/>
    <w:link w:val="a7"/>
    <w:uiPriority w:val="99"/>
    <w:unhideWhenUsed/>
    <w:rsid w:val="00073201"/>
    <w:pPr>
      <w:tabs>
        <w:tab w:val="center" w:pos="4252"/>
        <w:tab w:val="right" w:pos="8504"/>
      </w:tabs>
      <w:snapToGrid w:val="0"/>
    </w:pPr>
  </w:style>
  <w:style w:type="character" w:customStyle="1" w:styleId="a7">
    <w:name w:val="ヘッダー (文字)"/>
    <w:basedOn w:val="a0"/>
    <w:link w:val="a6"/>
    <w:uiPriority w:val="99"/>
    <w:rsid w:val="00073201"/>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井下悠</cp:lastModifiedBy>
  <cp:revision>12</cp:revision>
  <dcterms:created xsi:type="dcterms:W3CDTF">2024-08-27T06:10:00Z</dcterms:created>
  <dcterms:modified xsi:type="dcterms:W3CDTF">2025-11-07T06:27:00Z</dcterms:modified>
</cp:coreProperties>
</file>