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B10" w:rsidRPr="0091695C" w:rsidRDefault="00D30B10" w:rsidP="00D30B10">
      <w:pPr>
        <w:autoSpaceDE w:val="0"/>
        <w:autoSpaceDN w:val="0"/>
        <w:rPr>
          <w:rFonts w:hAnsi="ＭＳ 明朝"/>
          <w:color w:val="000000" w:themeColor="text1"/>
          <w:sz w:val="24"/>
        </w:rPr>
      </w:pPr>
      <w:r w:rsidRPr="0091695C">
        <w:rPr>
          <w:rFonts w:hAnsi="ＭＳ 明朝" w:hint="eastAsia"/>
          <w:color w:val="000000" w:themeColor="text1"/>
          <w:sz w:val="24"/>
        </w:rPr>
        <w:t>（入札参加申込書）</w:t>
      </w:r>
    </w:p>
    <w:p w:rsidR="00D30B10" w:rsidRPr="0091695C" w:rsidRDefault="00EC7EC8" w:rsidP="00D30B10">
      <w:pPr>
        <w:autoSpaceDE w:val="0"/>
        <w:autoSpaceDN w:val="0"/>
        <w:jc w:val="right"/>
        <w:rPr>
          <w:rFonts w:hAnsi="ＭＳ 明朝"/>
          <w:color w:val="000000" w:themeColor="text1"/>
          <w:sz w:val="24"/>
        </w:rPr>
      </w:pPr>
      <w:r w:rsidRPr="0091695C">
        <w:rPr>
          <w:rFonts w:hAnsi="ＭＳ 明朝" w:hint="eastAsia"/>
          <w:color w:val="000000" w:themeColor="text1"/>
          <w:sz w:val="24"/>
        </w:rPr>
        <w:t>令和</w:t>
      </w:r>
      <w:r w:rsidR="00D357D0" w:rsidRPr="0091695C">
        <w:rPr>
          <w:rFonts w:hAnsi="ＭＳ 明朝" w:hint="eastAsia"/>
          <w:color w:val="000000" w:themeColor="text1"/>
          <w:sz w:val="24"/>
        </w:rPr>
        <w:t>６</w:t>
      </w:r>
      <w:r w:rsidR="00D30B10" w:rsidRPr="0091695C">
        <w:rPr>
          <w:rFonts w:hAnsi="ＭＳ 明朝" w:hint="eastAsia"/>
          <w:color w:val="000000" w:themeColor="text1"/>
          <w:sz w:val="24"/>
        </w:rPr>
        <w:t>年　月　日</w:t>
      </w:r>
    </w:p>
    <w:p w:rsidR="00D30B10" w:rsidRPr="0091695C" w:rsidRDefault="00D30B10" w:rsidP="00D30B10">
      <w:pPr>
        <w:autoSpaceDE w:val="0"/>
        <w:autoSpaceDN w:val="0"/>
        <w:rPr>
          <w:rFonts w:hAnsi="ＭＳ 明朝"/>
          <w:color w:val="000000" w:themeColor="text1"/>
          <w:sz w:val="24"/>
        </w:rPr>
      </w:pPr>
      <w:bookmarkStart w:id="0" w:name="_GoBack"/>
      <w:bookmarkEnd w:id="0"/>
    </w:p>
    <w:p w:rsidR="00D30B10" w:rsidRPr="0091695C" w:rsidRDefault="00D30B10" w:rsidP="00D30B10">
      <w:pPr>
        <w:autoSpaceDE w:val="0"/>
        <w:autoSpaceDN w:val="0"/>
        <w:rPr>
          <w:rFonts w:hAnsi="ＭＳ 明朝"/>
          <w:color w:val="000000" w:themeColor="text1"/>
          <w:sz w:val="24"/>
        </w:rPr>
      </w:pPr>
    </w:p>
    <w:p w:rsidR="00D30B10" w:rsidRPr="0091695C" w:rsidRDefault="00D30B10" w:rsidP="00D30B10">
      <w:pPr>
        <w:autoSpaceDE w:val="0"/>
        <w:autoSpaceDN w:val="0"/>
        <w:ind w:firstLineChars="100" w:firstLine="240"/>
        <w:rPr>
          <w:rFonts w:hAnsi="ＭＳ 明朝"/>
          <w:color w:val="000000" w:themeColor="text1"/>
          <w:sz w:val="24"/>
        </w:rPr>
      </w:pPr>
      <w:r w:rsidRPr="0091695C">
        <w:rPr>
          <w:rFonts w:hAnsi="ＭＳ 明朝" w:hint="eastAsia"/>
          <w:color w:val="000000" w:themeColor="text1"/>
          <w:sz w:val="24"/>
        </w:rPr>
        <w:t xml:space="preserve">愛媛県公営企業管理者　</w:t>
      </w:r>
      <w:r w:rsidR="00FA51BA" w:rsidRPr="0091695C">
        <w:rPr>
          <w:rFonts w:hAnsi="ＭＳ 明朝" w:hint="eastAsia"/>
          <w:color w:val="000000" w:themeColor="text1"/>
          <w:sz w:val="24"/>
        </w:rPr>
        <w:t>山口　真司</w:t>
      </w:r>
      <w:r w:rsidRPr="0091695C">
        <w:rPr>
          <w:rFonts w:hAnsi="ＭＳ 明朝" w:hint="eastAsia"/>
          <w:color w:val="000000" w:themeColor="text1"/>
          <w:sz w:val="24"/>
        </w:rPr>
        <w:t xml:space="preserve">　様</w:t>
      </w:r>
    </w:p>
    <w:p w:rsidR="00D30B10" w:rsidRPr="0091695C" w:rsidRDefault="00D30B10" w:rsidP="00D30B10">
      <w:pPr>
        <w:autoSpaceDE w:val="0"/>
        <w:autoSpaceDN w:val="0"/>
        <w:rPr>
          <w:rFonts w:hAnsi="ＭＳ 明朝"/>
          <w:color w:val="000000" w:themeColor="text1"/>
          <w:sz w:val="24"/>
        </w:rPr>
      </w:pPr>
    </w:p>
    <w:p w:rsidR="00D30B10" w:rsidRPr="0091695C" w:rsidRDefault="00D30B10" w:rsidP="00D30B10">
      <w:pPr>
        <w:autoSpaceDE w:val="0"/>
        <w:autoSpaceDN w:val="0"/>
        <w:rPr>
          <w:rFonts w:hAnsi="ＭＳ 明朝"/>
          <w:color w:val="000000" w:themeColor="text1"/>
          <w:sz w:val="24"/>
        </w:rPr>
      </w:pPr>
    </w:p>
    <w:p w:rsidR="00D30B10" w:rsidRPr="0091695C" w:rsidRDefault="00D30B10" w:rsidP="00D30B10">
      <w:pPr>
        <w:autoSpaceDE w:val="0"/>
        <w:autoSpaceDN w:val="0"/>
        <w:ind w:leftChars="1600" w:left="3360"/>
        <w:rPr>
          <w:rFonts w:hAnsi="ＭＳ 明朝"/>
          <w:color w:val="000000" w:themeColor="text1"/>
          <w:sz w:val="24"/>
        </w:rPr>
      </w:pPr>
      <w:r w:rsidRPr="0091695C">
        <w:rPr>
          <w:rFonts w:hAnsi="ＭＳ 明朝" w:hint="eastAsia"/>
          <w:color w:val="000000" w:themeColor="text1"/>
          <w:sz w:val="24"/>
        </w:rPr>
        <w:t xml:space="preserve">住　所　　</w:t>
      </w:r>
    </w:p>
    <w:p w:rsidR="00D30B10" w:rsidRPr="0091695C" w:rsidRDefault="00D30B10" w:rsidP="00D30B10">
      <w:pPr>
        <w:autoSpaceDE w:val="0"/>
        <w:autoSpaceDN w:val="0"/>
        <w:ind w:leftChars="1600" w:left="3360"/>
        <w:jc w:val="left"/>
        <w:rPr>
          <w:rFonts w:hAnsi="ＭＳ 明朝"/>
          <w:color w:val="000000" w:themeColor="text1"/>
          <w:sz w:val="24"/>
        </w:rPr>
      </w:pPr>
      <w:r w:rsidRPr="0091695C">
        <w:rPr>
          <w:rFonts w:hAnsi="ＭＳ 明朝" w:hint="eastAsia"/>
          <w:color w:val="000000" w:themeColor="text1"/>
          <w:sz w:val="24"/>
        </w:rPr>
        <w:t xml:space="preserve">会社名　　</w:t>
      </w:r>
    </w:p>
    <w:p w:rsidR="00D30B10" w:rsidRPr="0091695C" w:rsidRDefault="00D30B10" w:rsidP="00D30B10">
      <w:pPr>
        <w:autoSpaceDE w:val="0"/>
        <w:autoSpaceDN w:val="0"/>
        <w:ind w:leftChars="1600" w:left="3360"/>
        <w:jc w:val="left"/>
        <w:rPr>
          <w:rFonts w:hAnsi="ＭＳ 明朝"/>
          <w:color w:val="000000" w:themeColor="text1"/>
          <w:sz w:val="24"/>
        </w:rPr>
      </w:pPr>
      <w:r w:rsidRPr="0091695C">
        <w:rPr>
          <w:rFonts w:hAnsi="ＭＳ 明朝" w:hint="eastAsia"/>
          <w:color w:val="000000" w:themeColor="text1"/>
          <w:sz w:val="24"/>
        </w:rPr>
        <w:t xml:space="preserve">代表者職氏名　　　　　　　　　　　　　</w:t>
      </w:r>
      <w:r w:rsidRPr="0091695C">
        <w:rPr>
          <w:rFonts w:ascii="ＭＳ ゴシック" w:eastAsia="ＭＳ ゴシック" w:hAnsi="ＭＳ ゴシック" w:hint="eastAsia"/>
          <w:b/>
          <w:color w:val="000000" w:themeColor="text1"/>
          <w:sz w:val="24"/>
        </w:rPr>
        <w:t xml:space="preserve">　</w:t>
      </w:r>
      <w:r w:rsidRPr="0091695C">
        <w:rPr>
          <w:rFonts w:hAnsi="ＭＳ 明朝" w:hint="eastAsia"/>
          <w:color w:val="000000" w:themeColor="text1"/>
          <w:sz w:val="24"/>
        </w:rPr>
        <w:t>印</w:t>
      </w:r>
    </w:p>
    <w:p w:rsidR="00D30B10" w:rsidRPr="0091695C" w:rsidRDefault="00D30B10" w:rsidP="00D30B10">
      <w:pPr>
        <w:autoSpaceDE w:val="0"/>
        <w:autoSpaceDN w:val="0"/>
        <w:rPr>
          <w:rFonts w:hAnsi="ＭＳ 明朝"/>
          <w:color w:val="000000" w:themeColor="text1"/>
          <w:sz w:val="24"/>
        </w:rPr>
      </w:pPr>
    </w:p>
    <w:p w:rsidR="00D30B10" w:rsidRPr="0091695C" w:rsidRDefault="00D30B10" w:rsidP="00D30B10">
      <w:pPr>
        <w:autoSpaceDE w:val="0"/>
        <w:autoSpaceDN w:val="0"/>
        <w:rPr>
          <w:rFonts w:hAnsi="ＭＳ 明朝"/>
          <w:color w:val="000000" w:themeColor="text1"/>
          <w:sz w:val="24"/>
        </w:rPr>
      </w:pPr>
    </w:p>
    <w:p w:rsidR="00D30B10" w:rsidRPr="0091695C" w:rsidRDefault="00EC7EC8" w:rsidP="00D30B10">
      <w:pPr>
        <w:autoSpaceDE w:val="0"/>
        <w:autoSpaceDN w:val="0"/>
        <w:ind w:firstLineChars="100" w:firstLine="240"/>
        <w:rPr>
          <w:rFonts w:hAnsi="ＭＳ 明朝"/>
          <w:color w:val="000000" w:themeColor="text1"/>
          <w:sz w:val="24"/>
        </w:rPr>
      </w:pPr>
      <w:r w:rsidRPr="0091695C">
        <w:rPr>
          <w:rFonts w:hAnsi="ＭＳ 明朝" w:hint="eastAsia"/>
          <w:color w:val="000000" w:themeColor="text1"/>
          <w:sz w:val="24"/>
        </w:rPr>
        <w:t>令和</w:t>
      </w:r>
      <w:r w:rsidR="00D357D0" w:rsidRPr="0091695C">
        <w:rPr>
          <w:rFonts w:hAnsi="ＭＳ 明朝" w:hint="eastAsia"/>
          <w:color w:val="000000" w:themeColor="text1"/>
          <w:sz w:val="24"/>
        </w:rPr>
        <w:t>６</w:t>
      </w:r>
      <w:r w:rsidR="00D30B10" w:rsidRPr="0091695C">
        <w:rPr>
          <w:rFonts w:hAnsi="ＭＳ 明朝" w:hint="eastAsia"/>
          <w:color w:val="000000" w:themeColor="text1"/>
          <w:sz w:val="24"/>
        </w:rPr>
        <w:t>年３月</w:t>
      </w:r>
      <w:r w:rsidR="00D357D0" w:rsidRPr="0091695C">
        <w:rPr>
          <w:rFonts w:hAnsi="ＭＳ 明朝" w:hint="eastAsia"/>
          <w:color w:val="000000" w:themeColor="text1"/>
          <w:sz w:val="24"/>
        </w:rPr>
        <w:t>11</w:t>
      </w:r>
      <w:r w:rsidR="00D30B10" w:rsidRPr="0091695C">
        <w:rPr>
          <w:rFonts w:hAnsi="ＭＳ 明朝" w:hint="eastAsia"/>
          <w:color w:val="000000" w:themeColor="text1"/>
          <w:sz w:val="24"/>
        </w:rPr>
        <w:t>日付け入札公告に係る水道用ポリ塩化アルミニウム（以下「ＰＡＣ」という。）の単価契約に関して、ＰＡＣの納入実績については下記のとおりであることを証明し、併せて、ＰＡＣの納入体制が整っていることを誓約し、入札への参加を申し込みます。</w:t>
      </w:r>
    </w:p>
    <w:p w:rsidR="00D30B10" w:rsidRPr="0091695C" w:rsidRDefault="00D30B10" w:rsidP="00D30B10">
      <w:pPr>
        <w:autoSpaceDE w:val="0"/>
        <w:autoSpaceDN w:val="0"/>
        <w:ind w:firstLineChars="100" w:firstLine="240"/>
        <w:rPr>
          <w:rFonts w:hAnsi="ＭＳ 明朝"/>
          <w:color w:val="000000" w:themeColor="text1"/>
          <w:sz w:val="24"/>
        </w:rPr>
      </w:pPr>
      <w:r w:rsidRPr="0091695C">
        <w:rPr>
          <w:rFonts w:hAnsi="ＭＳ 明朝" w:hint="eastAsia"/>
          <w:color w:val="000000" w:themeColor="text1"/>
          <w:sz w:val="24"/>
        </w:rPr>
        <w:t>なお、愛媛県会計規則第137</w:t>
      </w:r>
      <w:r w:rsidR="00D16E58" w:rsidRPr="0091695C">
        <w:rPr>
          <w:rFonts w:hAnsi="ＭＳ 明朝" w:hint="eastAsia"/>
          <w:color w:val="000000" w:themeColor="text1"/>
          <w:sz w:val="24"/>
        </w:rPr>
        <w:t>条</w:t>
      </w:r>
      <w:r w:rsidRPr="0091695C">
        <w:rPr>
          <w:rFonts w:hAnsi="ＭＳ 明朝" w:hint="eastAsia"/>
          <w:color w:val="000000" w:themeColor="text1"/>
          <w:sz w:val="24"/>
        </w:rPr>
        <w:t>（第154条）の規定により、入札（契約）保証金の免除を受けたいので、関係書類を添えて申請します。</w:t>
      </w:r>
    </w:p>
    <w:p w:rsidR="00D30B10" w:rsidRPr="0091695C" w:rsidRDefault="00D30B10" w:rsidP="00D30B10">
      <w:pPr>
        <w:autoSpaceDE w:val="0"/>
        <w:autoSpaceDN w:val="0"/>
        <w:ind w:firstLineChars="100" w:firstLine="240"/>
        <w:rPr>
          <w:rFonts w:hAnsi="ＭＳ 明朝"/>
          <w:color w:val="000000" w:themeColor="text1"/>
          <w:sz w:val="24"/>
        </w:rPr>
      </w:pPr>
    </w:p>
    <w:p w:rsidR="00D30B10" w:rsidRPr="0091695C" w:rsidRDefault="00D30B10" w:rsidP="00D30B10">
      <w:pPr>
        <w:pStyle w:val="a3"/>
        <w:rPr>
          <w:color w:val="000000" w:themeColor="text1"/>
          <w:sz w:val="24"/>
        </w:rPr>
      </w:pPr>
      <w:r w:rsidRPr="0091695C">
        <w:rPr>
          <w:rFonts w:hint="eastAsia"/>
          <w:color w:val="000000" w:themeColor="text1"/>
          <w:sz w:val="24"/>
        </w:rPr>
        <w:t>記</w:t>
      </w:r>
    </w:p>
    <w:p w:rsidR="00D30B10" w:rsidRPr="0091695C" w:rsidRDefault="00D30B10" w:rsidP="00D30B10">
      <w:pPr>
        <w:rPr>
          <w:color w:val="000000" w:themeColor="text1"/>
          <w:sz w:val="24"/>
        </w:rPr>
      </w:pPr>
    </w:p>
    <w:p w:rsidR="00D30B10" w:rsidRPr="0091695C" w:rsidRDefault="00D30B10" w:rsidP="00D30B10">
      <w:pPr>
        <w:ind w:right="856"/>
        <w:rPr>
          <w:color w:val="000000" w:themeColor="text1"/>
          <w:sz w:val="24"/>
        </w:rPr>
      </w:pPr>
      <w:r w:rsidRPr="0091695C">
        <w:rPr>
          <w:rFonts w:hint="eastAsia"/>
          <w:color w:val="000000" w:themeColor="text1"/>
          <w:sz w:val="24"/>
        </w:rPr>
        <w:t xml:space="preserve">１　</w:t>
      </w:r>
      <w:r w:rsidRPr="0091695C">
        <w:rPr>
          <w:rFonts w:hAnsi="ＭＳ 明朝" w:hint="eastAsia"/>
          <w:color w:val="000000" w:themeColor="text1"/>
          <w:sz w:val="24"/>
        </w:rPr>
        <w:t>ＰＡＣ</w:t>
      </w:r>
      <w:r w:rsidRPr="0091695C">
        <w:rPr>
          <w:rFonts w:hint="eastAsia"/>
          <w:color w:val="000000" w:themeColor="text1"/>
          <w:sz w:val="24"/>
        </w:rPr>
        <w:t>納入実績（</w:t>
      </w:r>
      <w:r w:rsidR="00EC7EC8" w:rsidRPr="0091695C">
        <w:rPr>
          <w:rFonts w:hint="eastAsia"/>
          <w:color w:val="000000" w:themeColor="text1"/>
          <w:sz w:val="24"/>
        </w:rPr>
        <w:t>令和</w:t>
      </w:r>
      <w:r w:rsidR="00D357D0" w:rsidRPr="0091695C">
        <w:rPr>
          <w:rFonts w:hint="eastAsia"/>
          <w:color w:val="000000" w:themeColor="text1"/>
          <w:sz w:val="24"/>
        </w:rPr>
        <w:t>４</w:t>
      </w:r>
      <w:r w:rsidRPr="0091695C">
        <w:rPr>
          <w:rFonts w:hint="eastAsia"/>
          <w:color w:val="000000" w:themeColor="text1"/>
          <w:sz w:val="24"/>
        </w:rPr>
        <w:t>年４月１日以降）</w:t>
      </w:r>
    </w:p>
    <w:tbl>
      <w:tblPr>
        <w:tblpPr w:leftFromText="142" w:rightFromText="142" w:vertAnchor="text" w:horzAnchor="page" w:tblpX="1846"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8"/>
        <w:gridCol w:w="2819"/>
        <w:gridCol w:w="1275"/>
        <w:gridCol w:w="1843"/>
      </w:tblGrid>
      <w:tr w:rsidR="0091695C" w:rsidRPr="0091695C" w:rsidTr="0018217F">
        <w:tc>
          <w:tcPr>
            <w:tcW w:w="2818" w:type="dxa"/>
            <w:shd w:val="clear" w:color="auto" w:fill="auto"/>
            <w:vAlign w:val="center"/>
          </w:tcPr>
          <w:p w:rsidR="00D30B10" w:rsidRPr="0091695C" w:rsidRDefault="00D30B10" w:rsidP="0018217F">
            <w:pPr>
              <w:autoSpaceDE w:val="0"/>
              <w:autoSpaceDN w:val="0"/>
              <w:jc w:val="center"/>
              <w:rPr>
                <w:rFonts w:hAnsi="ＭＳ 明朝"/>
                <w:color w:val="000000" w:themeColor="text1"/>
                <w:sz w:val="24"/>
              </w:rPr>
            </w:pPr>
            <w:r w:rsidRPr="0091695C">
              <w:rPr>
                <w:rFonts w:hAnsi="ＭＳ 明朝" w:hint="eastAsia"/>
                <w:color w:val="000000" w:themeColor="text1"/>
                <w:sz w:val="24"/>
              </w:rPr>
              <w:t>納入先</w:t>
            </w:r>
          </w:p>
        </w:tc>
        <w:tc>
          <w:tcPr>
            <w:tcW w:w="2819" w:type="dxa"/>
            <w:shd w:val="clear" w:color="auto" w:fill="auto"/>
            <w:vAlign w:val="center"/>
          </w:tcPr>
          <w:p w:rsidR="00D30B10" w:rsidRPr="0091695C" w:rsidRDefault="00D30B10" w:rsidP="0018217F">
            <w:pPr>
              <w:autoSpaceDE w:val="0"/>
              <w:autoSpaceDN w:val="0"/>
              <w:jc w:val="center"/>
              <w:rPr>
                <w:rFonts w:hAnsi="ＭＳ 明朝"/>
                <w:color w:val="000000" w:themeColor="text1"/>
                <w:sz w:val="24"/>
              </w:rPr>
            </w:pPr>
            <w:r w:rsidRPr="0091695C">
              <w:rPr>
                <w:rFonts w:hAnsi="ＭＳ 明朝" w:hint="eastAsia"/>
                <w:color w:val="000000" w:themeColor="text1"/>
                <w:sz w:val="24"/>
              </w:rPr>
              <w:t>納入期間</w:t>
            </w:r>
          </w:p>
        </w:tc>
        <w:tc>
          <w:tcPr>
            <w:tcW w:w="1275" w:type="dxa"/>
            <w:shd w:val="clear" w:color="auto" w:fill="auto"/>
            <w:vAlign w:val="center"/>
          </w:tcPr>
          <w:p w:rsidR="00D30B10" w:rsidRPr="0091695C" w:rsidRDefault="00D30B10" w:rsidP="0018217F">
            <w:pPr>
              <w:autoSpaceDE w:val="0"/>
              <w:autoSpaceDN w:val="0"/>
              <w:jc w:val="center"/>
              <w:rPr>
                <w:rFonts w:hAnsi="ＭＳ 明朝"/>
                <w:color w:val="000000" w:themeColor="text1"/>
                <w:sz w:val="24"/>
              </w:rPr>
            </w:pPr>
            <w:r w:rsidRPr="0091695C">
              <w:rPr>
                <w:rFonts w:hAnsi="ＭＳ 明朝" w:hint="eastAsia"/>
                <w:color w:val="000000" w:themeColor="text1"/>
                <w:sz w:val="24"/>
              </w:rPr>
              <w:t>数量</w:t>
            </w:r>
          </w:p>
        </w:tc>
        <w:tc>
          <w:tcPr>
            <w:tcW w:w="1843" w:type="dxa"/>
            <w:shd w:val="clear" w:color="auto" w:fill="auto"/>
            <w:vAlign w:val="center"/>
          </w:tcPr>
          <w:p w:rsidR="00D30B10" w:rsidRPr="0091695C" w:rsidRDefault="00D30B10" w:rsidP="0018217F">
            <w:pPr>
              <w:autoSpaceDE w:val="0"/>
              <w:autoSpaceDN w:val="0"/>
              <w:jc w:val="center"/>
              <w:rPr>
                <w:rFonts w:hAnsi="ＭＳ 明朝"/>
                <w:color w:val="000000" w:themeColor="text1"/>
                <w:sz w:val="24"/>
              </w:rPr>
            </w:pPr>
            <w:r w:rsidRPr="0091695C">
              <w:rPr>
                <w:rFonts w:hAnsi="ＭＳ 明朝" w:hint="eastAsia"/>
                <w:color w:val="000000" w:themeColor="text1"/>
                <w:sz w:val="24"/>
              </w:rPr>
              <w:t>製造元</w:t>
            </w:r>
          </w:p>
        </w:tc>
      </w:tr>
      <w:tr w:rsidR="0091695C" w:rsidRPr="0091695C" w:rsidTr="0018217F">
        <w:trPr>
          <w:trHeight w:val="628"/>
        </w:trPr>
        <w:tc>
          <w:tcPr>
            <w:tcW w:w="2818" w:type="dxa"/>
            <w:shd w:val="clear" w:color="auto" w:fill="auto"/>
            <w:vAlign w:val="center"/>
          </w:tcPr>
          <w:p w:rsidR="00D30B10" w:rsidRPr="0091695C" w:rsidRDefault="00D30B10" w:rsidP="0018217F">
            <w:pPr>
              <w:autoSpaceDE w:val="0"/>
              <w:autoSpaceDN w:val="0"/>
              <w:rPr>
                <w:rFonts w:ascii="ＭＳ ゴシック" w:eastAsia="ＭＳ ゴシック" w:hAnsi="ＭＳ ゴシック"/>
                <w:b/>
                <w:color w:val="000000" w:themeColor="text1"/>
                <w:sz w:val="24"/>
              </w:rPr>
            </w:pPr>
          </w:p>
        </w:tc>
        <w:tc>
          <w:tcPr>
            <w:tcW w:w="2819" w:type="dxa"/>
            <w:shd w:val="clear" w:color="auto" w:fill="auto"/>
            <w:vAlign w:val="center"/>
          </w:tcPr>
          <w:p w:rsidR="00D30B10" w:rsidRPr="0091695C" w:rsidRDefault="00D30B10" w:rsidP="0018217F">
            <w:pPr>
              <w:autoSpaceDE w:val="0"/>
              <w:autoSpaceDN w:val="0"/>
              <w:rPr>
                <w:rFonts w:ascii="ＭＳ ゴシック" w:eastAsia="ＭＳ ゴシック" w:hAnsi="ＭＳ ゴシック"/>
                <w:b/>
                <w:color w:val="000000" w:themeColor="text1"/>
                <w:sz w:val="24"/>
              </w:rPr>
            </w:pPr>
          </w:p>
        </w:tc>
        <w:tc>
          <w:tcPr>
            <w:tcW w:w="1275" w:type="dxa"/>
            <w:shd w:val="clear" w:color="auto" w:fill="auto"/>
            <w:vAlign w:val="center"/>
          </w:tcPr>
          <w:p w:rsidR="00D30B10" w:rsidRPr="0091695C" w:rsidRDefault="00D30B10" w:rsidP="00D30B10">
            <w:pPr>
              <w:autoSpaceDE w:val="0"/>
              <w:autoSpaceDN w:val="0"/>
              <w:jc w:val="right"/>
              <w:rPr>
                <w:rFonts w:ascii="ＭＳ ゴシック" w:eastAsia="ＭＳ ゴシック" w:hAnsi="ＭＳ ゴシック"/>
                <w:b/>
                <w:color w:val="000000" w:themeColor="text1"/>
                <w:sz w:val="24"/>
              </w:rPr>
            </w:pPr>
            <w:r w:rsidRPr="0091695C">
              <w:rPr>
                <w:rFonts w:ascii="ＭＳ ゴシック" w:eastAsia="ＭＳ ゴシック" w:hAnsi="ＭＳ ゴシック" w:hint="eastAsia"/>
                <w:b/>
                <w:color w:val="000000" w:themeColor="text1"/>
                <w:sz w:val="24"/>
              </w:rPr>
              <w:t>kg</w:t>
            </w:r>
          </w:p>
        </w:tc>
        <w:tc>
          <w:tcPr>
            <w:tcW w:w="1843" w:type="dxa"/>
            <w:shd w:val="clear" w:color="auto" w:fill="auto"/>
            <w:vAlign w:val="center"/>
          </w:tcPr>
          <w:p w:rsidR="00D30B10" w:rsidRPr="0091695C" w:rsidRDefault="00D30B10" w:rsidP="0018217F">
            <w:pPr>
              <w:autoSpaceDE w:val="0"/>
              <w:autoSpaceDN w:val="0"/>
              <w:rPr>
                <w:rFonts w:ascii="ＭＳ ゴシック" w:eastAsia="ＭＳ ゴシック" w:hAnsi="ＭＳ ゴシック"/>
                <w:b/>
                <w:color w:val="000000" w:themeColor="text1"/>
                <w:sz w:val="24"/>
              </w:rPr>
            </w:pPr>
          </w:p>
        </w:tc>
      </w:tr>
      <w:tr w:rsidR="0091695C" w:rsidRPr="0091695C" w:rsidTr="0018217F">
        <w:trPr>
          <w:trHeight w:val="628"/>
        </w:trPr>
        <w:tc>
          <w:tcPr>
            <w:tcW w:w="2818" w:type="dxa"/>
            <w:shd w:val="clear" w:color="auto" w:fill="auto"/>
            <w:vAlign w:val="center"/>
          </w:tcPr>
          <w:p w:rsidR="00D30B10" w:rsidRPr="0091695C" w:rsidRDefault="00D30B10" w:rsidP="0018217F">
            <w:pPr>
              <w:autoSpaceDE w:val="0"/>
              <w:autoSpaceDN w:val="0"/>
              <w:rPr>
                <w:rFonts w:ascii="ＭＳ ゴシック" w:eastAsia="ＭＳ ゴシック" w:hAnsi="ＭＳ ゴシック"/>
                <w:b/>
                <w:color w:val="000000" w:themeColor="text1"/>
                <w:sz w:val="24"/>
              </w:rPr>
            </w:pPr>
          </w:p>
        </w:tc>
        <w:tc>
          <w:tcPr>
            <w:tcW w:w="2819" w:type="dxa"/>
            <w:shd w:val="clear" w:color="auto" w:fill="auto"/>
            <w:vAlign w:val="center"/>
          </w:tcPr>
          <w:p w:rsidR="00D30B10" w:rsidRPr="0091695C" w:rsidRDefault="00D30B10" w:rsidP="0018217F">
            <w:pPr>
              <w:autoSpaceDE w:val="0"/>
              <w:autoSpaceDN w:val="0"/>
              <w:rPr>
                <w:rFonts w:ascii="ＭＳ ゴシック" w:eastAsia="ＭＳ ゴシック" w:hAnsi="ＭＳ ゴシック"/>
                <w:b/>
                <w:color w:val="000000" w:themeColor="text1"/>
                <w:sz w:val="24"/>
              </w:rPr>
            </w:pPr>
          </w:p>
        </w:tc>
        <w:tc>
          <w:tcPr>
            <w:tcW w:w="1275" w:type="dxa"/>
            <w:shd w:val="clear" w:color="auto" w:fill="auto"/>
            <w:vAlign w:val="center"/>
          </w:tcPr>
          <w:p w:rsidR="00D30B10" w:rsidRPr="0091695C" w:rsidRDefault="00D30B10" w:rsidP="00D30B10">
            <w:pPr>
              <w:autoSpaceDE w:val="0"/>
              <w:autoSpaceDN w:val="0"/>
              <w:jc w:val="right"/>
              <w:rPr>
                <w:rFonts w:ascii="ＭＳ ゴシック" w:eastAsia="ＭＳ ゴシック" w:hAnsi="ＭＳ ゴシック"/>
                <w:b/>
                <w:color w:val="000000" w:themeColor="text1"/>
                <w:sz w:val="24"/>
              </w:rPr>
            </w:pPr>
            <w:r w:rsidRPr="0091695C">
              <w:rPr>
                <w:rFonts w:ascii="ＭＳ ゴシック" w:eastAsia="ＭＳ ゴシック" w:hAnsi="ＭＳ ゴシック" w:hint="eastAsia"/>
                <w:b/>
                <w:color w:val="000000" w:themeColor="text1"/>
                <w:sz w:val="24"/>
              </w:rPr>
              <w:t>kg</w:t>
            </w:r>
          </w:p>
        </w:tc>
        <w:tc>
          <w:tcPr>
            <w:tcW w:w="1843" w:type="dxa"/>
            <w:shd w:val="clear" w:color="auto" w:fill="auto"/>
            <w:vAlign w:val="center"/>
          </w:tcPr>
          <w:p w:rsidR="00D30B10" w:rsidRPr="0091695C" w:rsidRDefault="00D30B10" w:rsidP="0018217F">
            <w:pPr>
              <w:autoSpaceDE w:val="0"/>
              <w:autoSpaceDN w:val="0"/>
              <w:rPr>
                <w:rFonts w:ascii="ＭＳ ゴシック" w:eastAsia="ＭＳ ゴシック" w:hAnsi="ＭＳ ゴシック"/>
                <w:b/>
                <w:color w:val="000000" w:themeColor="text1"/>
                <w:sz w:val="24"/>
              </w:rPr>
            </w:pPr>
          </w:p>
        </w:tc>
      </w:tr>
    </w:tbl>
    <w:p w:rsidR="00D30B10" w:rsidRPr="0091695C" w:rsidRDefault="00D30B10" w:rsidP="00D30B10">
      <w:pPr>
        <w:autoSpaceDE w:val="0"/>
        <w:autoSpaceDN w:val="0"/>
        <w:rPr>
          <w:rFonts w:hAnsi="ＭＳ 明朝"/>
          <w:color w:val="000000" w:themeColor="text1"/>
          <w:sz w:val="24"/>
        </w:rPr>
      </w:pPr>
    </w:p>
    <w:p w:rsidR="00D30B10" w:rsidRPr="0091695C" w:rsidRDefault="00D30B10" w:rsidP="00D30B10">
      <w:pPr>
        <w:autoSpaceDE w:val="0"/>
        <w:autoSpaceDN w:val="0"/>
        <w:rPr>
          <w:color w:val="000000" w:themeColor="text1"/>
          <w:sz w:val="24"/>
        </w:rPr>
      </w:pPr>
      <w:r w:rsidRPr="0091695C">
        <w:rPr>
          <w:rFonts w:hint="eastAsia"/>
          <w:color w:val="000000" w:themeColor="text1"/>
          <w:sz w:val="24"/>
        </w:rPr>
        <w:t>２　入札（契約）保証金の免除申請に係る関係書類（該当する□に印を付すること）</w:t>
      </w:r>
    </w:p>
    <w:p w:rsidR="009A1C17" w:rsidRPr="0091695C" w:rsidRDefault="009A1C17" w:rsidP="009A1C17">
      <w:pPr>
        <w:autoSpaceDE w:val="0"/>
        <w:autoSpaceDN w:val="0"/>
        <w:ind w:leftChars="100" w:left="450" w:hangingChars="100" w:hanging="240"/>
        <w:rPr>
          <w:rFonts w:hAnsi="ＭＳ 明朝"/>
          <w:color w:val="000000" w:themeColor="text1"/>
          <w:sz w:val="24"/>
        </w:rPr>
      </w:pPr>
      <w:r w:rsidRPr="0091695C">
        <w:rPr>
          <w:rFonts w:hAnsi="ＭＳ 明朝" w:hint="eastAsia"/>
          <w:color w:val="000000" w:themeColor="text1"/>
          <w:sz w:val="24"/>
        </w:rPr>
        <w:t>□　入札保証保険証書（県を被保険者とするもの）</w:t>
      </w:r>
    </w:p>
    <w:p w:rsidR="009A1C17" w:rsidRPr="0091695C" w:rsidRDefault="009A1C17" w:rsidP="009A1C17">
      <w:pPr>
        <w:autoSpaceDE w:val="0"/>
        <w:autoSpaceDN w:val="0"/>
        <w:ind w:leftChars="100" w:left="2850" w:hangingChars="1100" w:hanging="2640"/>
        <w:rPr>
          <w:rFonts w:hAnsi="ＭＳ 明朝"/>
          <w:color w:val="000000" w:themeColor="text1"/>
          <w:sz w:val="24"/>
        </w:rPr>
      </w:pPr>
      <w:r w:rsidRPr="0091695C">
        <w:rPr>
          <w:rFonts w:hAnsi="ＭＳ 明朝" w:hint="eastAsia"/>
          <w:color w:val="000000" w:themeColor="text1"/>
          <w:sz w:val="24"/>
        </w:rPr>
        <w:t>□　契約書の写し　　（過去２年間に、国、地方公共団体等と種類及び規模を同じくする契約をしたことを証明するもの（２件以上））</w:t>
      </w:r>
    </w:p>
    <w:p w:rsidR="00D30B10" w:rsidRPr="0091695C" w:rsidRDefault="00D30B10" w:rsidP="00D30B10">
      <w:pPr>
        <w:autoSpaceDE w:val="0"/>
        <w:autoSpaceDN w:val="0"/>
        <w:rPr>
          <w:rFonts w:hAnsi="ＭＳ 明朝"/>
          <w:color w:val="000000" w:themeColor="text1"/>
          <w:sz w:val="24"/>
        </w:rPr>
      </w:pPr>
    </w:p>
    <w:p w:rsidR="00D30B10" w:rsidRPr="0091695C" w:rsidRDefault="00D30B10" w:rsidP="00D30B10">
      <w:pPr>
        <w:autoSpaceDE w:val="0"/>
        <w:autoSpaceDN w:val="0"/>
        <w:rPr>
          <w:rFonts w:asciiTheme="majorEastAsia" w:eastAsiaTheme="majorEastAsia" w:hAnsiTheme="majorEastAsia"/>
          <w:b/>
          <w:color w:val="000000" w:themeColor="text1"/>
        </w:rPr>
      </w:pPr>
      <w:r w:rsidRPr="0091695C">
        <w:rPr>
          <w:rFonts w:asciiTheme="majorEastAsia" w:eastAsiaTheme="majorEastAsia" w:hAnsiTheme="majorEastAsia" w:hint="eastAsia"/>
          <w:b/>
          <w:color w:val="000000" w:themeColor="text1"/>
        </w:rPr>
        <w:t>作成に当たっての留意事項</w:t>
      </w:r>
    </w:p>
    <w:p w:rsidR="00D30B10" w:rsidRPr="0091695C" w:rsidRDefault="00D30B10" w:rsidP="00D30B10">
      <w:pPr>
        <w:autoSpaceDE w:val="0"/>
        <w:autoSpaceDN w:val="0"/>
        <w:ind w:left="210" w:hangingChars="100" w:hanging="210"/>
        <w:rPr>
          <w:rFonts w:hAnsi="ＭＳ 明朝"/>
          <w:color w:val="000000" w:themeColor="text1"/>
        </w:rPr>
      </w:pPr>
      <w:r w:rsidRPr="0091695C">
        <w:rPr>
          <w:rFonts w:hAnsi="ＭＳ 明朝" w:hint="eastAsia"/>
          <w:color w:val="000000" w:themeColor="text1"/>
        </w:rPr>
        <w:t>○ＰＡＣ納入実績について</w:t>
      </w:r>
    </w:p>
    <w:p w:rsidR="00D30B10" w:rsidRPr="0091695C" w:rsidRDefault="00D30B10" w:rsidP="00D30B10">
      <w:pPr>
        <w:autoSpaceDE w:val="0"/>
        <w:autoSpaceDN w:val="0"/>
        <w:ind w:leftChars="100" w:left="420" w:hangingChars="100" w:hanging="210"/>
        <w:jc w:val="left"/>
        <w:rPr>
          <w:rFonts w:hAnsi="ＭＳ 明朝"/>
          <w:color w:val="000000" w:themeColor="text1"/>
        </w:rPr>
      </w:pPr>
      <w:r w:rsidRPr="0091695C">
        <w:rPr>
          <w:rFonts w:hAnsi="ＭＳ 明朝" w:hint="eastAsia"/>
          <w:color w:val="000000" w:themeColor="text1"/>
        </w:rPr>
        <w:t>・国、地方公共団体等へのＰＡＣ納入実績のうち、取扱数量上位２件について記載すること。</w:t>
      </w:r>
    </w:p>
    <w:p w:rsidR="00D30B10" w:rsidRPr="0091695C" w:rsidRDefault="00D30B10" w:rsidP="00D30B10">
      <w:pPr>
        <w:autoSpaceDE w:val="0"/>
        <w:autoSpaceDN w:val="0"/>
        <w:ind w:leftChars="100" w:left="420" w:hangingChars="100" w:hanging="210"/>
        <w:rPr>
          <w:rFonts w:hAnsi="ＭＳ 明朝"/>
          <w:color w:val="000000" w:themeColor="text1"/>
        </w:rPr>
      </w:pPr>
      <w:r w:rsidRPr="0091695C">
        <w:rPr>
          <w:rFonts w:hAnsi="ＭＳ 明朝" w:hint="eastAsia"/>
          <w:color w:val="000000" w:themeColor="text1"/>
        </w:rPr>
        <w:t>・国、地方公共団体等への実績がない場合は、民間業者への実績を記載すること。</w:t>
      </w:r>
    </w:p>
    <w:p w:rsidR="00D30B10" w:rsidRPr="0091695C" w:rsidRDefault="00D30B10" w:rsidP="00D30B10">
      <w:pPr>
        <w:autoSpaceDE w:val="0"/>
        <w:autoSpaceDN w:val="0"/>
        <w:ind w:leftChars="100" w:left="420" w:hangingChars="100" w:hanging="210"/>
        <w:rPr>
          <w:rFonts w:hAnsi="ＭＳ 明朝"/>
          <w:color w:val="000000" w:themeColor="text1"/>
        </w:rPr>
      </w:pPr>
      <w:r w:rsidRPr="0091695C">
        <w:rPr>
          <w:rFonts w:hAnsi="ＭＳ 明朝" w:hint="eastAsia"/>
          <w:color w:val="000000" w:themeColor="text1"/>
        </w:rPr>
        <w:t>・指定期間内の実績がない場合は、指定期間外直近の実績を記載すること。</w:t>
      </w:r>
    </w:p>
    <w:p w:rsidR="002567F7" w:rsidRPr="0091695C" w:rsidRDefault="002567F7" w:rsidP="002567F7">
      <w:pPr>
        <w:autoSpaceDE w:val="0"/>
        <w:autoSpaceDN w:val="0"/>
        <w:ind w:left="210" w:hangingChars="100" w:hanging="210"/>
        <w:rPr>
          <w:rFonts w:hAnsi="ＭＳ 明朝"/>
          <w:color w:val="000000" w:themeColor="text1"/>
        </w:rPr>
      </w:pPr>
      <w:r w:rsidRPr="0091695C">
        <w:rPr>
          <w:rFonts w:hAnsi="ＭＳ 明朝" w:hint="eastAsia"/>
          <w:color w:val="000000" w:themeColor="text1"/>
        </w:rPr>
        <w:t>○入札（契約）保証金の免除申請に係る関係書類について</w:t>
      </w:r>
    </w:p>
    <w:p w:rsidR="002567F7" w:rsidRPr="0091695C" w:rsidRDefault="002567F7" w:rsidP="002567F7">
      <w:pPr>
        <w:autoSpaceDE w:val="0"/>
        <w:autoSpaceDN w:val="0"/>
        <w:ind w:leftChars="100" w:left="420" w:hangingChars="100" w:hanging="210"/>
        <w:rPr>
          <w:rFonts w:hAnsi="ＭＳ 明朝"/>
          <w:color w:val="000000" w:themeColor="text1"/>
        </w:rPr>
      </w:pPr>
      <w:r w:rsidRPr="0091695C">
        <w:rPr>
          <w:rFonts w:hAnsi="ＭＳ 明朝" w:hint="eastAsia"/>
          <w:color w:val="000000" w:themeColor="text1"/>
        </w:rPr>
        <w:t>・種類及び規模を同じくする契約実績については、過去２年間における化学品・工業薬品等に係る実績であり、</w:t>
      </w:r>
      <w:r w:rsidRPr="0091695C">
        <w:rPr>
          <w:rFonts w:hAnsi="ＭＳ 明朝" w:hint="eastAsia"/>
          <w:color w:val="000000" w:themeColor="text1"/>
          <w:u w:val="single"/>
        </w:rPr>
        <w:t>入札参加申込時点において履行が完了（契約期間が終了）しているものとする</w:t>
      </w:r>
      <w:r w:rsidRPr="0091695C">
        <w:rPr>
          <w:rFonts w:hAnsi="ＭＳ 明朝" w:hint="eastAsia"/>
          <w:color w:val="000000" w:themeColor="text1"/>
        </w:rPr>
        <w:t>。なお、「ＰＡＣ納入実績」に記載した実績が要件を満たす場合は当該実績の契約書を提出すること。</w:t>
      </w:r>
    </w:p>
    <w:p w:rsidR="002567F7" w:rsidRPr="0091695C" w:rsidRDefault="002567F7" w:rsidP="002567F7">
      <w:pPr>
        <w:autoSpaceDE w:val="0"/>
        <w:autoSpaceDN w:val="0"/>
        <w:ind w:leftChars="100" w:left="420" w:hangingChars="100" w:hanging="210"/>
        <w:rPr>
          <w:rFonts w:hAnsi="ＭＳ 明朝"/>
          <w:color w:val="000000" w:themeColor="text1"/>
        </w:rPr>
      </w:pPr>
      <w:r w:rsidRPr="0091695C">
        <w:rPr>
          <w:rFonts w:hAnsi="ＭＳ 明朝" w:hint="eastAsia"/>
          <w:color w:val="000000" w:themeColor="text1"/>
        </w:rPr>
        <w:t>・契約実績が愛媛県公営企業管理局との契約であるときは、契約書写しの添付は要しないものとする。ただし、本書余白に当該契約日及び件名を記入すること。</w:t>
      </w:r>
    </w:p>
    <w:p w:rsidR="004D2EA3" w:rsidRPr="0091695C" w:rsidRDefault="004D2EA3" w:rsidP="000B265E">
      <w:pPr>
        <w:autoSpaceDE w:val="0"/>
        <w:autoSpaceDN w:val="0"/>
        <w:rPr>
          <w:rFonts w:hAnsi="ＭＳ 明朝"/>
          <w:color w:val="000000" w:themeColor="text1"/>
          <w:sz w:val="24"/>
        </w:rPr>
      </w:pPr>
      <w:r w:rsidRPr="0091695C">
        <w:rPr>
          <w:rFonts w:hAnsi="ＭＳ 明朝"/>
          <w:color w:val="000000" w:themeColor="text1"/>
          <w:sz w:val="24"/>
        </w:rPr>
        <w:br w:type="page"/>
      </w:r>
      <w:r w:rsidRPr="0091695C">
        <w:rPr>
          <w:rFonts w:hAnsi="ＭＳ 明朝" w:hint="eastAsia"/>
          <w:color w:val="000000" w:themeColor="text1"/>
          <w:sz w:val="24"/>
        </w:rPr>
        <w:lastRenderedPageBreak/>
        <w:t>（入札参加申込書）</w:t>
      </w:r>
    </w:p>
    <w:p w:rsidR="004D2EA3" w:rsidRPr="0091695C" w:rsidRDefault="00B03462" w:rsidP="000B265E">
      <w:pPr>
        <w:autoSpaceDE w:val="0"/>
        <w:autoSpaceDN w:val="0"/>
        <w:jc w:val="right"/>
        <w:rPr>
          <w:rFonts w:hAnsi="ＭＳ 明朝"/>
          <w:color w:val="000000" w:themeColor="text1"/>
          <w:sz w:val="24"/>
        </w:rPr>
      </w:pPr>
      <w:r w:rsidRPr="0091695C">
        <w:rPr>
          <w:rFonts w:hAnsi="ＭＳ 明朝" w:hint="eastAsia"/>
          <w:noProof/>
          <w:color w:val="000000" w:themeColor="text1"/>
          <w:sz w:val="24"/>
        </w:rPr>
        <mc:AlternateContent>
          <mc:Choice Requires="wps">
            <w:drawing>
              <wp:anchor distT="0" distB="0" distL="114300" distR="114300" simplePos="0" relativeHeight="251653632" behindDoc="0" locked="0" layoutInCell="1" allowOverlap="1" wp14:anchorId="69F013E3" wp14:editId="3A37D544">
                <wp:simplePos x="0" y="0"/>
                <wp:positionH relativeFrom="column">
                  <wp:posOffset>4445</wp:posOffset>
                </wp:positionH>
                <wp:positionV relativeFrom="paragraph">
                  <wp:posOffset>-721995</wp:posOffset>
                </wp:positionV>
                <wp:extent cx="5762625" cy="519430"/>
                <wp:effectExtent l="0" t="0" r="0"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EA3" w:rsidRPr="00473932" w:rsidRDefault="004D2EA3" w:rsidP="004D2EA3">
                            <w:pPr>
                              <w:jc w:val="center"/>
                              <w:rPr>
                                <w:rFonts w:ascii="ＭＳ ゴシック" w:eastAsia="ＭＳ ゴシック" w:hAnsi="ＭＳ ゴシック"/>
                                <w:sz w:val="48"/>
                                <w:szCs w:val="48"/>
                                <w:bdr w:val="single" w:sz="4" w:space="0" w:color="auto"/>
                              </w:rPr>
                            </w:pPr>
                            <w:r w:rsidRPr="00473932">
                              <w:rPr>
                                <w:rFonts w:ascii="ＭＳ ゴシック" w:eastAsia="ＭＳ ゴシック" w:hAnsi="ＭＳ ゴシック"/>
                                <w:sz w:val="48"/>
                                <w:szCs w:val="48"/>
                                <w:bdr w:val="single" w:sz="4" w:space="0" w:color="auto"/>
                              </w:rPr>
                              <w:t>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013E3" id="Rectangle 4" o:spid="_x0000_s1026" style="position:absolute;left:0;text-align:left;margin-left:.35pt;margin-top:-56.85pt;width:453.75pt;height:40.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" filled="f" stroked="f">
                <v:textbox inset="5.85pt,.7pt,5.85pt,.7pt">
                  <w:txbxContent>
                    <w:p w:rsidR="004D2EA3" w:rsidRPr="00473932" w:rsidRDefault="004D2EA3" w:rsidP="004D2EA3">
                      <w:pPr>
                        <w:jc w:val="center"/>
                        <w:rPr>
                          <w:rFonts w:ascii="ＭＳ ゴシック" w:eastAsia="ＭＳ ゴシック" w:hAnsi="ＭＳ ゴシック"/>
                          <w:sz w:val="48"/>
                          <w:szCs w:val="48"/>
                          <w:bdr w:val="single" w:sz="4" w:space="0" w:color="auto"/>
                        </w:rPr>
                      </w:pPr>
                      <w:r w:rsidRPr="00473932">
                        <w:rPr>
                          <w:rFonts w:ascii="ＭＳ ゴシック" w:eastAsia="ＭＳ ゴシック" w:hAnsi="ＭＳ ゴシック"/>
                          <w:sz w:val="48"/>
                          <w:szCs w:val="48"/>
                          <w:bdr w:val="single" w:sz="4" w:space="0" w:color="auto"/>
                        </w:rPr>
                        <w:t>作成例</w:t>
                      </w:r>
                    </w:p>
                  </w:txbxContent>
                </v:textbox>
              </v:rect>
            </w:pict>
          </mc:Fallback>
        </mc:AlternateContent>
      </w:r>
      <w:r w:rsidR="00EC7EC8" w:rsidRPr="0091695C">
        <w:rPr>
          <w:rFonts w:hAnsi="ＭＳ 明朝" w:hint="eastAsia"/>
          <w:color w:val="000000" w:themeColor="text1"/>
          <w:sz w:val="24"/>
        </w:rPr>
        <w:t>令和</w:t>
      </w:r>
      <w:r w:rsidR="00D357D0" w:rsidRPr="0091695C">
        <w:rPr>
          <w:rFonts w:hAnsi="ＭＳ 明朝" w:hint="eastAsia"/>
          <w:color w:val="000000" w:themeColor="text1"/>
          <w:sz w:val="24"/>
        </w:rPr>
        <w:t>６</w:t>
      </w:r>
      <w:r w:rsidR="004D2EA3" w:rsidRPr="0091695C">
        <w:rPr>
          <w:rFonts w:hAnsi="ＭＳ 明朝" w:hint="eastAsia"/>
          <w:color w:val="000000" w:themeColor="text1"/>
          <w:sz w:val="24"/>
        </w:rPr>
        <w:t>年</w:t>
      </w:r>
      <w:r w:rsidR="004D2EA3" w:rsidRPr="0091695C">
        <w:rPr>
          <w:rFonts w:ascii="ＭＳ ゴシック" w:eastAsia="ＭＳ ゴシック" w:hAnsi="ＭＳ ゴシック" w:hint="eastAsia"/>
          <w:b/>
          <w:color w:val="000000" w:themeColor="text1"/>
          <w:sz w:val="24"/>
        </w:rPr>
        <w:t>○</w:t>
      </w:r>
      <w:r w:rsidR="004D2EA3" w:rsidRPr="0091695C">
        <w:rPr>
          <w:rFonts w:hAnsi="ＭＳ 明朝" w:hint="eastAsia"/>
          <w:color w:val="000000" w:themeColor="text1"/>
          <w:sz w:val="24"/>
        </w:rPr>
        <w:t>月</w:t>
      </w:r>
      <w:r w:rsidR="004D2EA3" w:rsidRPr="0091695C">
        <w:rPr>
          <w:rFonts w:ascii="ＭＳ ゴシック" w:eastAsia="ＭＳ ゴシック" w:hAnsi="ＭＳ ゴシック" w:hint="eastAsia"/>
          <w:b/>
          <w:color w:val="000000" w:themeColor="text1"/>
          <w:sz w:val="24"/>
        </w:rPr>
        <w:t>○</w:t>
      </w:r>
      <w:r w:rsidR="004D2EA3" w:rsidRPr="0091695C">
        <w:rPr>
          <w:rFonts w:hAnsi="ＭＳ 明朝" w:hint="eastAsia"/>
          <w:color w:val="000000" w:themeColor="text1"/>
          <w:sz w:val="24"/>
        </w:rPr>
        <w:t>日</w:t>
      </w:r>
    </w:p>
    <w:p w:rsidR="004D2EA3" w:rsidRPr="0091695C" w:rsidRDefault="004D2EA3" w:rsidP="000B265E">
      <w:pPr>
        <w:autoSpaceDE w:val="0"/>
        <w:autoSpaceDN w:val="0"/>
        <w:rPr>
          <w:rFonts w:hAnsi="ＭＳ 明朝"/>
          <w:color w:val="000000" w:themeColor="text1"/>
          <w:sz w:val="24"/>
        </w:rPr>
      </w:pPr>
    </w:p>
    <w:p w:rsidR="000B265E" w:rsidRPr="0091695C" w:rsidRDefault="000B265E" w:rsidP="000B265E">
      <w:pPr>
        <w:autoSpaceDE w:val="0"/>
        <w:autoSpaceDN w:val="0"/>
        <w:rPr>
          <w:rFonts w:hAnsi="ＭＳ 明朝"/>
          <w:color w:val="000000" w:themeColor="text1"/>
          <w:sz w:val="24"/>
        </w:rPr>
      </w:pPr>
    </w:p>
    <w:p w:rsidR="004D2EA3" w:rsidRPr="0091695C" w:rsidRDefault="004D2EA3" w:rsidP="000B265E">
      <w:pPr>
        <w:autoSpaceDE w:val="0"/>
        <w:autoSpaceDN w:val="0"/>
        <w:ind w:firstLineChars="100" w:firstLine="240"/>
        <w:rPr>
          <w:rFonts w:hAnsi="ＭＳ 明朝"/>
          <w:color w:val="000000" w:themeColor="text1"/>
          <w:sz w:val="24"/>
        </w:rPr>
      </w:pPr>
      <w:r w:rsidRPr="0091695C">
        <w:rPr>
          <w:rFonts w:hAnsi="ＭＳ 明朝" w:hint="eastAsia"/>
          <w:color w:val="000000" w:themeColor="text1"/>
          <w:sz w:val="24"/>
        </w:rPr>
        <w:t xml:space="preserve">愛媛県公営企業管理者　</w:t>
      </w:r>
      <w:r w:rsidR="00FA51BA" w:rsidRPr="0091695C">
        <w:rPr>
          <w:rFonts w:hAnsi="ＭＳ 明朝" w:hint="eastAsia"/>
          <w:color w:val="000000" w:themeColor="text1"/>
          <w:sz w:val="24"/>
        </w:rPr>
        <w:t>山口　真司</w:t>
      </w:r>
      <w:r w:rsidRPr="0091695C">
        <w:rPr>
          <w:rFonts w:hAnsi="ＭＳ 明朝" w:hint="eastAsia"/>
          <w:color w:val="000000" w:themeColor="text1"/>
          <w:sz w:val="24"/>
        </w:rPr>
        <w:t xml:space="preserve">　様</w:t>
      </w:r>
    </w:p>
    <w:p w:rsidR="004D2EA3" w:rsidRPr="0091695C" w:rsidRDefault="004D2EA3" w:rsidP="000B265E">
      <w:pPr>
        <w:autoSpaceDE w:val="0"/>
        <w:autoSpaceDN w:val="0"/>
        <w:rPr>
          <w:rFonts w:hAnsi="ＭＳ 明朝"/>
          <w:color w:val="000000" w:themeColor="text1"/>
          <w:sz w:val="24"/>
        </w:rPr>
      </w:pPr>
    </w:p>
    <w:p w:rsidR="000B265E" w:rsidRPr="0091695C" w:rsidRDefault="00E55358" w:rsidP="000B265E">
      <w:pPr>
        <w:autoSpaceDE w:val="0"/>
        <w:autoSpaceDN w:val="0"/>
        <w:rPr>
          <w:rFonts w:hAnsi="ＭＳ 明朝"/>
          <w:color w:val="000000" w:themeColor="text1"/>
          <w:sz w:val="24"/>
        </w:rPr>
      </w:pPr>
      <w:r w:rsidRPr="0091695C">
        <w:rPr>
          <w:rFonts w:hAnsi="ＭＳ 明朝" w:hint="eastAsia"/>
          <w:noProof/>
          <w:color w:val="000000" w:themeColor="text1"/>
          <w:sz w:val="24"/>
        </w:rPr>
        <mc:AlternateContent>
          <mc:Choice Requires="wps">
            <w:drawing>
              <wp:anchor distT="0" distB="0" distL="114300" distR="114300" simplePos="0" relativeHeight="251660800" behindDoc="0" locked="0" layoutInCell="1" allowOverlap="1" wp14:anchorId="7A425EC1" wp14:editId="5F39FCF6">
                <wp:simplePos x="0" y="0"/>
                <wp:positionH relativeFrom="column">
                  <wp:posOffset>3864610</wp:posOffset>
                </wp:positionH>
                <wp:positionV relativeFrom="paragraph">
                  <wp:posOffset>193675</wp:posOffset>
                </wp:positionV>
                <wp:extent cx="647700" cy="6477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647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D4D719" id="Rectangle 4" o:spid="_x0000_s1026" style="position:absolute;left:0;text-align:left;margin-left:304.3pt;margin-top:15.25pt;width:51pt;height: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" filled="f" strokeweight="1pt">
                <v:textbox inset="5.85pt,.7pt,5.85pt,.7pt"/>
              </v:rect>
            </w:pict>
          </mc:Fallback>
        </mc:AlternateContent>
      </w:r>
    </w:p>
    <w:p w:rsidR="004D2EA3" w:rsidRPr="0091695C" w:rsidRDefault="00E55358" w:rsidP="000B265E">
      <w:pPr>
        <w:autoSpaceDE w:val="0"/>
        <w:autoSpaceDN w:val="0"/>
        <w:ind w:leftChars="1600" w:left="3360"/>
        <w:rPr>
          <w:rFonts w:hAnsi="ＭＳ 明朝"/>
          <w:color w:val="000000" w:themeColor="text1"/>
          <w:sz w:val="24"/>
        </w:rPr>
      </w:pPr>
      <w:r w:rsidRPr="0091695C">
        <w:rPr>
          <w:rFonts w:hAnsi="ＭＳ 明朝"/>
          <w:noProof/>
          <w:color w:val="000000" w:themeColor="text1"/>
          <w:sz w:val="24"/>
        </w:rPr>
        <mc:AlternateContent>
          <mc:Choice Requires="wps">
            <w:drawing>
              <wp:anchor distT="0" distB="0" distL="114300" distR="114300" simplePos="0" relativeHeight="251661824" behindDoc="0" locked="0" layoutInCell="1" allowOverlap="1" wp14:anchorId="4B3E5BC5" wp14:editId="32537500">
                <wp:simplePos x="0" y="0"/>
                <wp:positionH relativeFrom="column">
                  <wp:posOffset>4841240</wp:posOffset>
                </wp:positionH>
                <wp:positionV relativeFrom="paragraph">
                  <wp:posOffset>209550</wp:posOffset>
                </wp:positionV>
                <wp:extent cx="575945" cy="575945"/>
                <wp:effectExtent l="0" t="0" r="14605" b="14605"/>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57594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50266D" id="Oval 7" o:spid="_x0000_s1026" style="position:absolute;left:0;text-align:left;margin-left:381.2pt;margin-top:16.5pt;width:45.35pt;height:45.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" filled="f" strokeweight="1pt">
                <v:textbox inset="5.85pt,.7pt,5.85pt,.7pt"/>
              </v:oval>
            </w:pict>
          </mc:Fallback>
        </mc:AlternateContent>
      </w:r>
      <w:r w:rsidR="004D2EA3" w:rsidRPr="0091695C">
        <w:rPr>
          <w:rFonts w:hAnsi="ＭＳ 明朝" w:hint="eastAsia"/>
          <w:color w:val="000000" w:themeColor="text1"/>
          <w:sz w:val="24"/>
        </w:rPr>
        <w:t xml:space="preserve">住　所　　</w:t>
      </w:r>
      <w:r w:rsidR="004D2EA3" w:rsidRPr="0091695C">
        <w:rPr>
          <w:rFonts w:ascii="ＭＳ ゴシック" w:eastAsia="ＭＳ ゴシック" w:hAnsi="ＭＳ ゴシック" w:hint="eastAsia"/>
          <w:b/>
          <w:color w:val="000000" w:themeColor="text1"/>
          <w:sz w:val="24"/>
        </w:rPr>
        <w:t>○○県○○市○○○丁目○○番地○</w:t>
      </w:r>
    </w:p>
    <w:p w:rsidR="004D2EA3" w:rsidRPr="0091695C" w:rsidRDefault="004D2EA3" w:rsidP="000B265E">
      <w:pPr>
        <w:autoSpaceDE w:val="0"/>
        <w:autoSpaceDN w:val="0"/>
        <w:ind w:leftChars="1600" w:left="3360"/>
        <w:jc w:val="left"/>
        <w:rPr>
          <w:rFonts w:hAnsi="ＭＳ 明朝"/>
          <w:color w:val="000000" w:themeColor="text1"/>
          <w:sz w:val="24"/>
        </w:rPr>
      </w:pPr>
      <w:r w:rsidRPr="0091695C">
        <w:rPr>
          <w:rFonts w:hAnsi="ＭＳ 明朝" w:hint="eastAsia"/>
          <w:color w:val="000000" w:themeColor="text1"/>
          <w:sz w:val="24"/>
        </w:rPr>
        <w:t xml:space="preserve">会社名　　</w:t>
      </w:r>
      <w:r w:rsidRPr="0091695C">
        <w:rPr>
          <w:rFonts w:ascii="ＭＳ ゴシック" w:eastAsia="ＭＳ ゴシック" w:hAnsi="ＭＳ ゴシック" w:hint="eastAsia"/>
          <w:b/>
          <w:color w:val="000000" w:themeColor="text1"/>
          <w:sz w:val="24"/>
        </w:rPr>
        <w:t>○○○○株式会社</w:t>
      </w:r>
    </w:p>
    <w:p w:rsidR="004D2EA3" w:rsidRPr="0091695C" w:rsidRDefault="00B03462" w:rsidP="000B265E">
      <w:pPr>
        <w:autoSpaceDE w:val="0"/>
        <w:autoSpaceDN w:val="0"/>
        <w:ind w:leftChars="1600" w:left="3360"/>
        <w:jc w:val="left"/>
        <w:rPr>
          <w:rFonts w:hAnsi="ＭＳ 明朝"/>
          <w:color w:val="000000" w:themeColor="text1"/>
          <w:sz w:val="24"/>
        </w:rPr>
      </w:pPr>
      <w:r w:rsidRPr="0091695C">
        <w:rPr>
          <w:rFonts w:hAnsi="ＭＳ 明朝" w:hint="eastAsia"/>
          <w:noProof/>
          <w:color w:val="000000" w:themeColor="text1"/>
        </w:rPr>
        <mc:AlternateContent>
          <mc:Choice Requires="wps">
            <w:drawing>
              <wp:anchor distT="0" distB="0" distL="114300" distR="114300" simplePos="0" relativeHeight="251657728" behindDoc="0" locked="0" layoutInCell="1" allowOverlap="1">
                <wp:simplePos x="0" y="0"/>
                <wp:positionH relativeFrom="column">
                  <wp:posOffset>-500380</wp:posOffset>
                </wp:positionH>
                <wp:positionV relativeFrom="paragraph">
                  <wp:posOffset>0</wp:posOffset>
                </wp:positionV>
                <wp:extent cx="1970405" cy="511175"/>
                <wp:effectExtent l="9525" t="12700" r="10795" b="952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0405" cy="511175"/>
                        </a:xfrm>
                        <a:prstGeom prst="rect">
                          <a:avLst/>
                        </a:prstGeom>
                        <a:solidFill>
                          <a:srgbClr val="FFFFFF"/>
                        </a:solidFill>
                        <a:ln w="9525">
                          <a:solidFill>
                            <a:srgbClr val="000000"/>
                          </a:solidFill>
                          <a:miter lim="800000"/>
                          <a:headEnd/>
                          <a:tailEnd/>
                        </a:ln>
                      </wps:spPr>
                      <wps:txbx>
                        <w:txbxContent>
                          <w:p w:rsidR="00B03462" w:rsidRPr="00C77FEF" w:rsidRDefault="00B03462" w:rsidP="00B03462">
                            <w:pPr>
                              <w:rPr>
                                <w:rFonts w:ascii="ＭＳ ゴシック" w:eastAsia="ＭＳ ゴシック" w:hAnsi="ＭＳ ゴシック"/>
                                <w:b/>
                                <w:u w:val="single"/>
                              </w:rPr>
                            </w:pPr>
                            <w:r>
                              <w:rPr>
                                <w:rFonts w:ascii="ＭＳ ゴシック" w:eastAsia="ＭＳ ゴシック" w:hAnsi="ＭＳ ゴシック" w:hint="eastAsia"/>
                                <w:b/>
                                <w:u w:val="single"/>
                              </w:rPr>
                              <w:t>入札（契約）保証金の免除を希望する場合に記入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left:0;text-align:left;margin-left:-39.4pt;margin-top:0;width:155.15pt;height:4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">
                <v:textbox inset="5.85pt,.7pt,5.85pt,.7pt">
                  <w:txbxContent>
                    <w:p w:rsidR="00B03462" w:rsidRPr="00C77FEF" w:rsidRDefault="00B03462" w:rsidP="00B03462">
                      <w:pPr>
                        <w:rPr>
                          <w:rFonts w:ascii="ＭＳ ゴシック" w:eastAsia="ＭＳ ゴシック" w:hAnsi="ＭＳ ゴシック"/>
                          <w:b/>
                          <w:u w:val="single"/>
                        </w:rPr>
                      </w:pPr>
                      <w:r>
                        <w:rPr>
                          <w:rFonts w:ascii="ＭＳ ゴシック" w:eastAsia="ＭＳ ゴシック" w:hAnsi="ＭＳ ゴシック" w:hint="eastAsia"/>
                          <w:b/>
                          <w:u w:val="single"/>
                        </w:rPr>
                        <w:t>入札（契約）保証金の免除を希望する場合に記入</w:t>
                      </w:r>
                    </w:p>
                  </w:txbxContent>
                </v:textbox>
              </v:rect>
            </w:pict>
          </mc:Fallback>
        </mc:AlternateContent>
      </w:r>
      <w:r w:rsidR="004D2EA3" w:rsidRPr="0091695C">
        <w:rPr>
          <w:rFonts w:hAnsi="ＭＳ 明朝" w:hint="eastAsia"/>
          <w:color w:val="000000" w:themeColor="text1"/>
          <w:sz w:val="24"/>
        </w:rPr>
        <w:t xml:space="preserve">代表者職氏名　</w:t>
      </w:r>
      <w:r w:rsidR="004D2EA3" w:rsidRPr="0091695C">
        <w:rPr>
          <w:rFonts w:ascii="ＭＳ ゴシック" w:eastAsia="ＭＳ ゴシック" w:hAnsi="ＭＳ ゴシック" w:hint="eastAsia"/>
          <w:b/>
          <w:color w:val="000000" w:themeColor="text1"/>
          <w:sz w:val="24"/>
        </w:rPr>
        <w:t>代表取締役　○○　○○</w:t>
      </w:r>
      <w:r w:rsidR="00E55358" w:rsidRPr="0091695C">
        <w:rPr>
          <w:rFonts w:ascii="ＭＳ ゴシック" w:eastAsia="ＭＳ ゴシック" w:hAnsi="ＭＳ ゴシック" w:hint="eastAsia"/>
          <w:b/>
          <w:color w:val="000000" w:themeColor="text1"/>
          <w:sz w:val="24"/>
        </w:rPr>
        <w:t xml:space="preserve">　印</w:t>
      </w:r>
    </w:p>
    <w:p w:rsidR="004D2EA3" w:rsidRPr="0091695C" w:rsidRDefault="004D2EA3" w:rsidP="000B265E">
      <w:pPr>
        <w:autoSpaceDE w:val="0"/>
        <w:autoSpaceDN w:val="0"/>
        <w:rPr>
          <w:rFonts w:hAnsi="ＭＳ 明朝"/>
          <w:color w:val="000000" w:themeColor="text1"/>
          <w:sz w:val="24"/>
        </w:rPr>
      </w:pPr>
    </w:p>
    <w:p w:rsidR="000B265E" w:rsidRPr="0091695C" w:rsidRDefault="00B03462" w:rsidP="000B265E">
      <w:pPr>
        <w:autoSpaceDE w:val="0"/>
        <w:autoSpaceDN w:val="0"/>
        <w:rPr>
          <w:rFonts w:hAnsi="ＭＳ 明朝"/>
          <w:color w:val="000000" w:themeColor="text1"/>
          <w:sz w:val="24"/>
        </w:rPr>
      </w:pPr>
      <w:r w:rsidRPr="0091695C">
        <w:rPr>
          <w:rFonts w:hAnsi="ＭＳ 明朝" w:hint="eastAsia"/>
          <w:noProof/>
          <w:color w:val="000000" w:themeColor="text1"/>
        </w:rPr>
        <mc:AlternateContent>
          <mc:Choice Requires="wps">
            <w:drawing>
              <wp:anchor distT="0" distB="0" distL="114300" distR="114300" simplePos="0" relativeHeight="251659776" behindDoc="0" locked="0" layoutInCell="1" allowOverlap="1">
                <wp:simplePos x="0" y="0"/>
                <wp:positionH relativeFrom="column">
                  <wp:posOffset>-387350</wp:posOffset>
                </wp:positionH>
                <wp:positionV relativeFrom="paragraph">
                  <wp:posOffset>113665</wp:posOffset>
                </wp:positionV>
                <wp:extent cx="553720" cy="3578860"/>
                <wp:effectExtent l="17780" t="17145" r="76200" b="3302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3720" cy="35788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61ED0C" id="Line 9"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8.95pt" to="13.1pt,29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" strokeweight="2.25pt">
                <v:stroke endarrow="block"/>
              </v:line>
            </w:pict>
          </mc:Fallback>
        </mc:AlternateContent>
      </w:r>
      <w:r w:rsidRPr="0091695C">
        <w:rPr>
          <w:rFonts w:hAnsi="ＭＳ 明朝" w:hint="eastAsia"/>
          <w:noProof/>
          <w:color w:val="000000" w:themeColor="text1"/>
        </w:rPr>
        <mc:AlternateContent>
          <mc:Choice Requires="wps">
            <w:drawing>
              <wp:anchor distT="0" distB="0" distL="114300" distR="114300" simplePos="0" relativeHeight="251658752" behindDoc="0" locked="0" layoutInCell="1" allowOverlap="1">
                <wp:simplePos x="0" y="0"/>
                <wp:positionH relativeFrom="column">
                  <wp:posOffset>-252730</wp:posOffset>
                </wp:positionH>
                <wp:positionV relativeFrom="paragraph">
                  <wp:posOffset>113665</wp:posOffset>
                </wp:positionV>
                <wp:extent cx="228600" cy="861060"/>
                <wp:effectExtent l="19050" t="17145" r="76200" b="4572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8610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52A1FB" id="Line 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8.95pt" to="-1.9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" strokeweight="2.25pt">
                <v:stroke endarrow="block"/>
              </v:line>
            </w:pict>
          </mc:Fallback>
        </mc:AlternateContent>
      </w:r>
    </w:p>
    <w:p w:rsidR="004D2EA3" w:rsidRPr="0091695C" w:rsidRDefault="00B03462" w:rsidP="00B03462">
      <w:pPr>
        <w:autoSpaceDE w:val="0"/>
        <w:autoSpaceDN w:val="0"/>
        <w:ind w:firstLineChars="100" w:firstLine="210"/>
        <w:rPr>
          <w:rFonts w:hAnsi="ＭＳ 明朝"/>
          <w:color w:val="000000" w:themeColor="text1"/>
          <w:sz w:val="24"/>
        </w:rPr>
      </w:pPr>
      <w:r w:rsidRPr="0091695C">
        <w:rPr>
          <w:rFonts w:hAnsi="ＭＳ 明朝" w:hint="eastAsia"/>
          <w:noProof/>
          <w:color w:val="000000" w:themeColor="text1"/>
        </w:rPr>
        <mc:AlternateContent>
          <mc:Choice Requires="wps">
            <w:drawing>
              <wp:anchor distT="0" distB="0" distL="114300" distR="114300" simplePos="0" relativeHeight="251655680" behindDoc="0" locked="0" layoutInCell="1" allowOverlap="1">
                <wp:simplePos x="0" y="0"/>
                <wp:positionH relativeFrom="column">
                  <wp:posOffset>-62230</wp:posOffset>
                </wp:positionH>
                <wp:positionV relativeFrom="paragraph">
                  <wp:posOffset>777240</wp:posOffset>
                </wp:positionV>
                <wp:extent cx="5857875" cy="407670"/>
                <wp:effectExtent l="9525" t="11430" r="9525" b="952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7875" cy="407670"/>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60527" id="Rectangle 5" o:spid="_x0000_s1026" style="position:absolute;left:0;text-align:left;margin-left:-4.9pt;margin-top:61.2pt;width:461.25pt;height:32.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" filled="f" strokeweight="1.5pt">
                <v:stroke dashstyle="dash"/>
                <v:textbox inset="5.85pt,.7pt,5.85pt,.7pt"/>
              </v:rect>
            </w:pict>
          </mc:Fallback>
        </mc:AlternateContent>
      </w:r>
      <w:r w:rsidR="00EC7EC8" w:rsidRPr="0091695C">
        <w:rPr>
          <w:rFonts w:hAnsi="ＭＳ 明朝" w:hint="eastAsia"/>
          <w:color w:val="000000" w:themeColor="text1"/>
          <w:sz w:val="24"/>
        </w:rPr>
        <w:t>令和</w:t>
      </w:r>
      <w:r w:rsidR="00D357D0" w:rsidRPr="0091695C">
        <w:rPr>
          <w:rFonts w:hAnsi="ＭＳ 明朝" w:hint="eastAsia"/>
          <w:color w:val="000000" w:themeColor="text1"/>
          <w:sz w:val="24"/>
        </w:rPr>
        <w:t>６</w:t>
      </w:r>
      <w:r w:rsidR="004D2EA3" w:rsidRPr="0091695C">
        <w:rPr>
          <w:rFonts w:hAnsi="ＭＳ 明朝" w:hint="eastAsia"/>
          <w:color w:val="000000" w:themeColor="text1"/>
          <w:sz w:val="24"/>
        </w:rPr>
        <w:t>年３月</w:t>
      </w:r>
      <w:r w:rsidR="00D357D0" w:rsidRPr="0091695C">
        <w:rPr>
          <w:rFonts w:hAnsi="ＭＳ 明朝" w:hint="eastAsia"/>
          <w:color w:val="000000" w:themeColor="text1"/>
          <w:sz w:val="24"/>
        </w:rPr>
        <w:t>11</w:t>
      </w:r>
      <w:r w:rsidR="004D2EA3" w:rsidRPr="0091695C">
        <w:rPr>
          <w:rFonts w:hAnsi="ＭＳ 明朝" w:hint="eastAsia"/>
          <w:color w:val="000000" w:themeColor="text1"/>
          <w:sz w:val="24"/>
        </w:rPr>
        <w:t>日付け入札公告に係る水道用ポリ塩化アルミニウム（以下「ＰＡＣ」という。）の単価契約に関して、ＰＡＣの納入実績については下記のとおりであることを証明し、併せて、ＰＡＣの納入体制が整っていることを誓約し、入札への参加を申し込みます。</w:t>
      </w:r>
    </w:p>
    <w:p w:rsidR="000B265E" w:rsidRPr="0091695C" w:rsidRDefault="000B265E" w:rsidP="000B265E">
      <w:pPr>
        <w:autoSpaceDE w:val="0"/>
        <w:autoSpaceDN w:val="0"/>
        <w:ind w:firstLineChars="100" w:firstLine="240"/>
        <w:rPr>
          <w:rFonts w:hAnsi="ＭＳ 明朝"/>
          <w:color w:val="000000" w:themeColor="text1"/>
          <w:sz w:val="24"/>
        </w:rPr>
      </w:pPr>
      <w:r w:rsidRPr="0091695C">
        <w:rPr>
          <w:rFonts w:hAnsi="ＭＳ 明朝" w:hint="eastAsia"/>
          <w:color w:val="000000" w:themeColor="text1"/>
          <w:sz w:val="24"/>
        </w:rPr>
        <w:t>なお、愛媛県会計規則第137</w:t>
      </w:r>
      <w:r w:rsidR="00765469" w:rsidRPr="0091695C">
        <w:rPr>
          <w:rFonts w:hAnsi="ＭＳ 明朝" w:hint="eastAsia"/>
          <w:color w:val="000000" w:themeColor="text1"/>
          <w:sz w:val="24"/>
        </w:rPr>
        <w:t>条</w:t>
      </w:r>
      <w:r w:rsidRPr="0091695C">
        <w:rPr>
          <w:rFonts w:hAnsi="ＭＳ 明朝" w:hint="eastAsia"/>
          <w:color w:val="000000" w:themeColor="text1"/>
          <w:sz w:val="24"/>
        </w:rPr>
        <w:t>（第154条）の規定により、入札（契約）保証金の免除を受けたいので、関係書類を添えて申請します。</w:t>
      </w:r>
    </w:p>
    <w:p w:rsidR="000B265E" w:rsidRPr="0091695C" w:rsidRDefault="000B265E" w:rsidP="000B265E">
      <w:pPr>
        <w:autoSpaceDE w:val="0"/>
        <w:autoSpaceDN w:val="0"/>
        <w:ind w:firstLineChars="100" w:firstLine="240"/>
        <w:rPr>
          <w:rFonts w:hAnsi="ＭＳ 明朝"/>
          <w:color w:val="000000" w:themeColor="text1"/>
          <w:sz w:val="24"/>
        </w:rPr>
      </w:pPr>
    </w:p>
    <w:p w:rsidR="004D2EA3" w:rsidRPr="0091695C" w:rsidRDefault="004D2EA3" w:rsidP="000B265E">
      <w:pPr>
        <w:pStyle w:val="a3"/>
        <w:rPr>
          <w:color w:val="000000" w:themeColor="text1"/>
          <w:sz w:val="24"/>
        </w:rPr>
      </w:pPr>
      <w:r w:rsidRPr="0091695C">
        <w:rPr>
          <w:rFonts w:hint="eastAsia"/>
          <w:color w:val="000000" w:themeColor="text1"/>
          <w:sz w:val="24"/>
        </w:rPr>
        <w:t>記</w:t>
      </w:r>
    </w:p>
    <w:p w:rsidR="004D2EA3" w:rsidRPr="0091695C" w:rsidRDefault="004D2EA3" w:rsidP="000B265E">
      <w:pPr>
        <w:rPr>
          <w:color w:val="000000" w:themeColor="text1"/>
          <w:sz w:val="24"/>
        </w:rPr>
      </w:pPr>
    </w:p>
    <w:p w:rsidR="004D2EA3" w:rsidRPr="0091695C" w:rsidRDefault="004D2EA3" w:rsidP="000B265E">
      <w:pPr>
        <w:ind w:right="856"/>
        <w:rPr>
          <w:color w:val="000000" w:themeColor="text1"/>
          <w:sz w:val="24"/>
        </w:rPr>
      </w:pPr>
      <w:r w:rsidRPr="0091695C">
        <w:rPr>
          <w:rFonts w:hint="eastAsia"/>
          <w:color w:val="000000" w:themeColor="text1"/>
          <w:sz w:val="24"/>
        </w:rPr>
        <w:t xml:space="preserve">１　</w:t>
      </w:r>
      <w:r w:rsidRPr="0091695C">
        <w:rPr>
          <w:rFonts w:hAnsi="ＭＳ 明朝" w:hint="eastAsia"/>
          <w:color w:val="000000" w:themeColor="text1"/>
          <w:sz w:val="24"/>
        </w:rPr>
        <w:t>ＰＡＣ</w:t>
      </w:r>
      <w:r w:rsidRPr="0091695C">
        <w:rPr>
          <w:rFonts w:hint="eastAsia"/>
          <w:color w:val="000000" w:themeColor="text1"/>
          <w:sz w:val="24"/>
        </w:rPr>
        <w:t>納入実績（</w:t>
      </w:r>
      <w:r w:rsidR="00EC7EC8" w:rsidRPr="0091695C">
        <w:rPr>
          <w:rFonts w:hint="eastAsia"/>
          <w:color w:val="000000" w:themeColor="text1"/>
          <w:sz w:val="24"/>
        </w:rPr>
        <w:t>令和</w:t>
      </w:r>
      <w:r w:rsidR="00D357D0" w:rsidRPr="0091695C">
        <w:rPr>
          <w:rFonts w:hint="eastAsia"/>
          <w:color w:val="000000" w:themeColor="text1"/>
          <w:sz w:val="24"/>
        </w:rPr>
        <w:t>４</w:t>
      </w:r>
      <w:r w:rsidRPr="0091695C">
        <w:rPr>
          <w:rFonts w:hint="eastAsia"/>
          <w:color w:val="000000" w:themeColor="text1"/>
          <w:sz w:val="24"/>
        </w:rPr>
        <w:t>年４月１日以降）</w:t>
      </w:r>
    </w:p>
    <w:tbl>
      <w:tblPr>
        <w:tblpPr w:leftFromText="142" w:rightFromText="142" w:vertAnchor="text" w:horzAnchor="page" w:tblpX="1846"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8"/>
        <w:gridCol w:w="2819"/>
        <w:gridCol w:w="1275"/>
        <w:gridCol w:w="1843"/>
      </w:tblGrid>
      <w:tr w:rsidR="0091695C" w:rsidRPr="0091695C" w:rsidTr="00E24D82">
        <w:tc>
          <w:tcPr>
            <w:tcW w:w="2818" w:type="dxa"/>
            <w:shd w:val="clear" w:color="auto" w:fill="auto"/>
            <w:vAlign w:val="center"/>
          </w:tcPr>
          <w:p w:rsidR="004D2EA3" w:rsidRPr="0091695C" w:rsidRDefault="004D2EA3" w:rsidP="000B265E">
            <w:pPr>
              <w:autoSpaceDE w:val="0"/>
              <w:autoSpaceDN w:val="0"/>
              <w:jc w:val="center"/>
              <w:rPr>
                <w:rFonts w:hAnsi="ＭＳ 明朝"/>
                <w:color w:val="000000" w:themeColor="text1"/>
                <w:sz w:val="24"/>
              </w:rPr>
            </w:pPr>
            <w:r w:rsidRPr="0091695C">
              <w:rPr>
                <w:rFonts w:hAnsi="ＭＳ 明朝" w:hint="eastAsia"/>
                <w:color w:val="000000" w:themeColor="text1"/>
                <w:sz w:val="24"/>
              </w:rPr>
              <w:t>納入先</w:t>
            </w:r>
          </w:p>
        </w:tc>
        <w:tc>
          <w:tcPr>
            <w:tcW w:w="2819" w:type="dxa"/>
            <w:shd w:val="clear" w:color="auto" w:fill="auto"/>
            <w:vAlign w:val="center"/>
          </w:tcPr>
          <w:p w:rsidR="004D2EA3" w:rsidRPr="0091695C" w:rsidRDefault="004D2EA3" w:rsidP="000B265E">
            <w:pPr>
              <w:autoSpaceDE w:val="0"/>
              <w:autoSpaceDN w:val="0"/>
              <w:jc w:val="center"/>
              <w:rPr>
                <w:rFonts w:hAnsi="ＭＳ 明朝"/>
                <w:color w:val="000000" w:themeColor="text1"/>
                <w:sz w:val="24"/>
              </w:rPr>
            </w:pPr>
            <w:r w:rsidRPr="0091695C">
              <w:rPr>
                <w:rFonts w:hAnsi="ＭＳ 明朝" w:hint="eastAsia"/>
                <w:color w:val="000000" w:themeColor="text1"/>
                <w:sz w:val="24"/>
              </w:rPr>
              <w:t>納入期間</w:t>
            </w:r>
          </w:p>
        </w:tc>
        <w:tc>
          <w:tcPr>
            <w:tcW w:w="1275" w:type="dxa"/>
            <w:shd w:val="clear" w:color="auto" w:fill="auto"/>
            <w:vAlign w:val="center"/>
          </w:tcPr>
          <w:p w:rsidR="004D2EA3" w:rsidRPr="0091695C" w:rsidRDefault="004D2EA3" w:rsidP="000B265E">
            <w:pPr>
              <w:autoSpaceDE w:val="0"/>
              <w:autoSpaceDN w:val="0"/>
              <w:jc w:val="center"/>
              <w:rPr>
                <w:rFonts w:hAnsi="ＭＳ 明朝"/>
                <w:color w:val="000000" w:themeColor="text1"/>
                <w:sz w:val="24"/>
              </w:rPr>
            </w:pPr>
            <w:r w:rsidRPr="0091695C">
              <w:rPr>
                <w:rFonts w:hAnsi="ＭＳ 明朝" w:hint="eastAsia"/>
                <w:color w:val="000000" w:themeColor="text1"/>
                <w:sz w:val="24"/>
              </w:rPr>
              <w:t>数量</w:t>
            </w:r>
          </w:p>
        </w:tc>
        <w:tc>
          <w:tcPr>
            <w:tcW w:w="1843" w:type="dxa"/>
            <w:shd w:val="clear" w:color="auto" w:fill="auto"/>
            <w:vAlign w:val="center"/>
          </w:tcPr>
          <w:p w:rsidR="004D2EA3" w:rsidRPr="0091695C" w:rsidRDefault="004D2EA3" w:rsidP="000B265E">
            <w:pPr>
              <w:autoSpaceDE w:val="0"/>
              <w:autoSpaceDN w:val="0"/>
              <w:jc w:val="center"/>
              <w:rPr>
                <w:rFonts w:hAnsi="ＭＳ 明朝"/>
                <w:color w:val="000000" w:themeColor="text1"/>
                <w:sz w:val="24"/>
              </w:rPr>
            </w:pPr>
            <w:r w:rsidRPr="0091695C">
              <w:rPr>
                <w:rFonts w:hAnsi="ＭＳ 明朝" w:hint="eastAsia"/>
                <w:color w:val="000000" w:themeColor="text1"/>
                <w:sz w:val="24"/>
              </w:rPr>
              <w:t>製造元</w:t>
            </w:r>
          </w:p>
        </w:tc>
      </w:tr>
      <w:tr w:rsidR="0091695C" w:rsidRPr="0091695C" w:rsidTr="00E24D82">
        <w:trPr>
          <w:trHeight w:val="628"/>
        </w:trPr>
        <w:tc>
          <w:tcPr>
            <w:tcW w:w="2818" w:type="dxa"/>
            <w:shd w:val="clear" w:color="auto" w:fill="auto"/>
            <w:vAlign w:val="center"/>
          </w:tcPr>
          <w:p w:rsidR="00D357D0" w:rsidRPr="0091695C" w:rsidRDefault="00D357D0" w:rsidP="00D357D0">
            <w:pPr>
              <w:autoSpaceDE w:val="0"/>
              <w:autoSpaceDN w:val="0"/>
              <w:rPr>
                <w:rFonts w:ascii="ＭＳ ゴシック" w:eastAsia="ＭＳ ゴシック" w:hAnsi="ＭＳ ゴシック"/>
                <w:b/>
                <w:color w:val="000000" w:themeColor="text1"/>
                <w:sz w:val="24"/>
              </w:rPr>
            </w:pPr>
            <w:r w:rsidRPr="0091695C">
              <w:rPr>
                <w:rFonts w:ascii="ＭＳ ゴシック" w:eastAsia="ＭＳ ゴシック" w:hAnsi="ＭＳ ゴシック" w:hint="eastAsia"/>
                <w:b/>
                <w:color w:val="000000" w:themeColor="text1"/>
                <w:sz w:val="24"/>
              </w:rPr>
              <w:t>○○市</w:t>
            </w:r>
          </w:p>
        </w:tc>
        <w:tc>
          <w:tcPr>
            <w:tcW w:w="2819" w:type="dxa"/>
            <w:shd w:val="clear" w:color="auto" w:fill="auto"/>
            <w:vAlign w:val="center"/>
          </w:tcPr>
          <w:p w:rsidR="00D357D0" w:rsidRPr="0091695C" w:rsidRDefault="00D357D0" w:rsidP="00D357D0">
            <w:pPr>
              <w:autoSpaceDE w:val="0"/>
              <w:autoSpaceDN w:val="0"/>
              <w:rPr>
                <w:rFonts w:ascii="ＭＳ ゴシック" w:eastAsia="ＭＳ ゴシック" w:hAnsi="ＭＳ ゴシック"/>
                <w:b/>
                <w:color w:val="000000" w:themeColor="text1"/>
                <w:sz w:val="24"/>
              </w:rPr>
            </w:pPr>
            <w:r w:rsidRPr="0091695C">
              <w:rPr>
                <w:rFonts w:ascii="ＭＳ ゴシック" w:eastAsia="ＭＳ ゴシック" w:hAnsi="ＭＳ ゴシック" w:hint="eastAsia"/>
                <w:b/>
                <w:color w:val="000000" w:themeColor="text1"/>
                <w:sz w:val="24"/>
              </w:rPr>
              <w:t>R4.04.01～R5.03.31</w:t>
            </w:r>
          </w:p>
        </w:tc>
        <w:tc>
          <w:tcPr>
            <w:tcW w:w="1275" w:type="dxa"/>
            <w:shd w:val="clear" w:color="auto" w:fill="auto"/>
            <w:vAlign w:val="center"/>
          </w:tcPr>
          <w:p w:rsidR="00D357D0" w:rsidRPr="0091695C" w:rsidRDefault="00D357D0" w:rsidP="00D357D0">
            <w:pPr>
              <w:autoSpaceDE w:val="0"/>
              <w:autoSpaceDN w:val="0"/>
              <w:rPr>
                <w:rFonts w:ascii="ＭＳ ゴシック" w:eastAsia="ＭＳ ゴシック" w:hAnsi="ＭＳ ゴシック"/>
                <w:b/>
                <w:color w:val="000000" w:themeColor="text1"/>
                <w:sz w:val="24"/>
              </w:rPr>
            </w:pPr>
            <w:r w:rsidRPr="0091695C">
              <w:rPr>
                <w:rFonts w:ascii="ＭＳ ゴシック" w:eastAsia="ＭＳ ゴシック" w:hAnsi="ＭＳ ゴシック" w:hint="eastAsia"/>
                <w:b/>
                <w:color w:val="000000" w:themeColor="text1"/>
                <w:sz w:val="24"/>
              </w:rPr>
              <w:t>○○○kg</w:t>
            </w:r>
          </w:p>
        </w:tc>
        <w:tc>
          <w:tcPr>
            <w:tcW w:w="1843" w:type="dxa"/>
            <w:shd w:val="clear" w:color="auto" w:fill="auto"/>
            <w:vAlign w:val="center"/>
          </w:tcPr>
          <w:p w:rsidR="00D357D0" w:rsidRPr="0091695C" w:rsidRDefault="00D357D0" w:rsidP="00D357D0">
            <w:pPr>
              <w:autoSpaceDE w:val="0"/>
              <w:autoSpaceDN w:val="0"/>
              <w:rPr>
                <w:rFonts w:ascii="ＭＳ ゴシック" w:eastAsia="ＭＳ ゴシック" w:hAnsi="ＭＳ ゴシック"/>
                <w:b/>
                <w:color w:val="000000" w:themeColor="text1"/>
                <w:sz w:val="24"/>
              </w:rPr>
            </w:pPr>
            <w:r w:rsidRPr="0091695C">
              <w:rPr>
                <w:rFonts w:ascii="ＭＳ ゴシック" w:eastAsia="ＭＳ ゴシック" w:hAnsi="ＭＳ ゴシック" w:hint="eastAsia"/>
                <w:b/>
                <w:color w:val="000000" w:themeColor="text1"/>
                <w:sz w:val="24"/>
              </w:rPr>
              <w:t>㈱○○○○○</w:t>
            </w:r>
          </w:p>
        </w:tc>
      </w:tr>
      <w:tr w:rsidR="0091695C" w:rsidRPr="0091695C" w:rsidTr="00E24D82">
        <w:trPr>
          <w:trHeight w:val="628"/>
        </w:trPr>
        <w:tc>
          <w:tcPr>
            <w:tcW w:w="2818" w:type="dxa"/>
            <w:shd w:val="clear" w:color="auto" w:fill="auto"/>
            <w:vAlign w:val="center"/>
          </w:tcPr>
          <w:p w:rsidR="00D357D0" w:rsidRPr="0091695C" w:rsidRDefault="00D357D0" w:rsidP="00D357D0">
            <w:pPr>
              <w:autoSpaceDE w:val="0"/>
              <w:autoSpaceDN w:val="0"/>
              <w:rPr>
                <w:rFonts w:ascii="ＭＳ ゴシック" w:eastAsia="ＭＳ ゴシック" w:hAnsi="ＭＳ ゴシック"/>
                <w:b/>
                <w:color w:val="000000" w:themeColor="text1"/>
                <w:sz w:val="24"/>
              </w:rPr>
            </w:pPr>
            <w:r w:rsidRPr="0091695C">
              <w:rPr>
                <w:rFonts w:ascii="ＭＳ ゴシック" w:eastAsia="ＭＳ ゴシック" w:hAnsi="ＭＳ ゴシック" w:hint="eastAsia"/>
                <w:b/>
                <w:color w:val="000000" w:themeColor="text1"/>
                <w:sz w:val="24"/>
              </w:rPr>
              <w:t>○○県公営企業管理局</w:t>
            </w:r>
          </w:p>
        </w:tc>
        <w:tc>
          <w:tcPr>
            <w:tcW w:w="2819" w:type="dxa"/>
            <w:shd w:val="clear" w:color="auto" w:fill="auto"/>
            <w:vAlign w:val="center"/>
          </w:tcPr>
          <w:p w:rsidR="00D357D0" w:rsidRPr="0091695C" w:rsidRDefault="00D357D0" w:rsidP="00D357D0">
            <w:pPr>
              <w:autoSpaceDE w:val="0"/>
              <w:autoSpaceDN w:val="0"/>
              <w:rPr>
                <w:rFonts w:ascii="ＭＳ ゴシック" w:eastAsia="ＭＳ ゴシック" w:hAnsi="ＭＳ ゴシック"/>
                <w:b/>
                <w:color w:val="000000" w:themeColor="text1"/>
                <w:sz w:val="24"/>
              </w:rPr>
            </w:pPr>
            <w:r w:rsidRPr="0091695C">
              <w:rPr>
                <w:rFonts w:ascii="ＭＳ ゴシック" w:eastAsia="ＭＳ ゴシック" w:hAnsi="ＭＳ ゴシック" w:hint="eastAsia"/>
                <w:b/>
                <w:color w:val="000000" w:themeColor="text1"/>
                <w:sz w:val="24"/>
              </w:rPr>
              <w:t>R5.04.01～R6.03.31</w:t>
            </w:r>
          </w:p>
        </w:tc>
        <w:tc>
          <w:tcPr>
            <w:tcW w:w="1275" w:type="dxa"/>
            <w:shd w:val="clear" w:color="auto" w:fill="auto"/>
            <w:vAlign w:val="center"/>
          </w:tcPr>
          <w:p w:rsidR="00D357D0" w:rsidRPr="0091695C" w:rsidRDefault="00D357D0" w:rsidP="00D357D0">
            <w:pPr>
              <w:autoSpaceDE w:val="0"/>
              <w:autoSpaceDN w:val="0"/>
              <w:rPr>
                <w:rFonts w:ascii="ＭＳ ゴシック" w:eastAsia="ＭＳ ゴシック" w:hAnsi="ＭＳ ゴシック"/>
                <w:b/>
                <w:color w:val="000000" w:themeColor="text1"/>
                <w:sz w:val="24"/>
              </w:rPr>
            </w:pPr>
            <w:r w:rsidRPr="0091695C">
              <w:rPr>
                <w:rFonts w:ascii="ＭＳ ゴシック" w:eastAsia="ＭＳ ゴシック" w:hAnsi="ＭＳ ゴシック" w:hint="eastAsia"/>
                <w:b/>
                <w:color w:val="000000" w:themeColor="text1"/>
                <w:sz w:val="24"/>
              </w:rPr>
              <w:t>○○○kg</w:t>
            </w:r>
          </w:p>
        </w:tc>
        <w:tc>
          <w:tcPr>
            <w:tcW w:w="1843" w:type="dxa"/>
            <w:shd w:val="clear" w:color="auto" w:fill="auto"/>
            <w:vAlign w:val="center"/>
          </w:tcPr>
          <w:p w:rsidR="00D357D0" w:rsidRPr="0091695C" w:rsidRDefault="00D357D0" w:rsidP="00D357D0">
            <w:pPr>
              <w:autoSpaceDE w:val="0"/>
              <w:autoSpaceDN w:val="0"/>
              <w:rPr>
                <w:rFonts w:ascii="ＭＳ ゴシック" w:eastAsia="ＭＳ ゴシック" w:hAnsi="ＭＳ ゴシック"/>
                <w:b/>
                <w:color w:val="000000" w:themeColor="text1"/>
                <w:sz w:val="24"/>
              </w:rPr>
            </w:pPr>
            <w:r w:rsidRPr="0091695C">
              <w:rPr>
                <w:rFonts w:ascii="ＭＳ ゴシック" w:eastAsia="ＭＳ ゴシック" w:hAnsi="ＭＳ ゴシック" w:hint="eastAsia"/>
                <w:b/>
                <w:color w:val="000000" w:themeColor="text1"/>
                <w:sz w:val="24"/>
              </w:rPr>
              <w:t>㈱○○○○○</w:t>
            </w:r>
          </w:p>
        </w:tc>
      </w:tr>
    </w:tbl>
    <w:p w:rsidR="004D2EA3" w:rsidRPr="0091695C" w:rsidRDefault="004D2EA3" w:rsidP="000B265E">
      <w:pPr>
        <w:autoSpaceDE w:val="0"/>
        <w:autoSpaceDN w:val="0"/>
        <w:rPr>
          <w:rFonts w:hAnsi="ＭＳ 明朝"/>
          <w:color w:val="000000" w:themeColor="text1"/>
          <w:sz w:val="24"/>
        </w:rPr>
      </w:pPr>
    </w:p>
    <w:p w:rsidR="004D2EA3" w:rsidRPr="0091695C" w:rsidRDefault="004D2EA3" w:rsidP="000B265E">
      <w:pPr>
        <w:autoSpaceDE w:val="0"/>
        <w:autoSpaceDN w:val="0"/>
        <w:rPr>
          <w:color w:val="000000" w:themeColor="text1"/>
          <w:sz w:val="24"/>
        </w:rPr>
      </w:pPr>
      <w:r w:rsidRPr="0091695C">
        <w:rPr>
          <w:rFonts w:hint="eastAsia"/>
          <w:color w:val="000000" w:themeColor="text1"/>
          <w:sz w:val="24"/>
        </w:rPr>
        <w:t>２　入札（契約）保証金の免除申請に係る関係書類（該当する□に印を付すること）</w:t>
      </w:r>
    </w:p>
    <w:p w:rsidR="004D2EA3" w:rsidRPr="0091695C" w:rsidRDefault="00B03462" w:rsidP="00B03462">
      <w:pPr>
        <w:autoSpaceDE w:val="0"/>
        <w:autoSpaceDN w:val="0"/>
        <w:ind w:leftChars="100" w:left="420" w:hangingChars="100" w:hanging="210"/>
        <w:rPr>
          <w:rFonts w:hAnsi="ＭＳ 明朝"/>
          <w:color w:val="000000" w:themeColor="text1"/>
          <w:sz w:val="24"/>
        </w:rPr>
      </w:pPr>
      <w:r w:rsidRPr="0091695C">
        <w:rPr>
          <w:rFonts w:hAnsi="ＭＳ 明朝" w:hint="eastAsia"/>
          <w:noProof/>
          <w:color w:val="000000" w:themeColor="text1"/>
        </w:rPr>
        <mc:AlternateContent>
          <mc:Choice Requires="wps">
            <w:drawing>
              <wp:anchor distT="0" distB="0" distL="114300" distR="114300" simplePos="0" relativeHeight="251656704" behindDoc="0" locked="0" layoutInCell="1" allowOverlap="1">
                <wp:simplePos x="0" y="0"/>
                <wp:positionH relativeFrom="column">
                  <wp:posOffset>61595</wp:posOffset>
                </wp:positionH>
                <wp:positionV relativeFrom="paragraph">
                  <wp:posOffset>-635</wp:posOffset>
                </wp:positionV>
                <wp:extent cx="285750" cy="394970"/>
                <wp:effectExtent l="9525" t="14605" r="9525" b="952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94970"/>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E67DE" id="Rectangle 6" o:spid="_x0000_s1026" style="position:absolute;left:0;text-align:left;margin-left:4.85pt;margin-top:-.05pt;width:22.5pt;height:31.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" filled="f" strokeweight="1.5pt">
                <v:stroke dashstyle="dash"/>
                <v:textbox inset="5.85pt,.7pt,5.85pt,.7pt"/>
              </v:rect>
            </w:pict>
          </mc:Fallback>
        </mc:AlternateContent>
      </w:r>
      <w:r w:rsidR="000B265E" w:rsidRPr="0091695C">
        <w:rPr>
          <w:rFonts w:hAnsi="ＭＳ 明朝" w:hint="eastAsia"/>
          <w:color w:val="000000" w:themeColor="text1"/>
          <w:sz w:val="24"/>
        </w:rPr>
        <w:t xml:space="preserve">□　</w:t>
      </w:r>
      <w:r w:rsidR="004D2EA3" w:rsidRPr="0091695C">
        <w:rPr>
          <w:rFonts w:hAnsi="ＭＳ 明朝" w:hint="eastAsia"/>
          <w:color w:val="000000" w:themeColor="text1"/>
          <w:sz w:val="24"/>
        </w:rPr>
        <w:t>県を被保険者とする入札保証保険証書</w:t>
      </w:r>
    </w:p>
    <w:p w:rsidR="004D2EA3" w:rsidRPr="0091695C" w:rsidRDefault="004D2EA3" w:rsidP="000B265E">
      <w:pPr>
        <w:autoSpaceDE w:val="0"/>
        <w:autoSpaceDN w:val="0"/>
        <w:ind w:leftChars="100" w:left="450" w:hangingChars="100" w:hanging="240"/>
        <w:rPr>
          <w:rFonts w:hAnsi="ＭＳ 明朝"/>
          <w:color w:val="000000" w:themeColor="text1"/>
          <w:sz w:val="24"/>
        </w:rPr>
      </w:pPr>
      <w:r w:rsidRPr="0091695C">
        <w:rPr>
          <w:rFonts w:hAnsi="ＭＳ 明朝" w:hint="eastAsia"/>
          <w:color w:val="000000" w:themeColor="text1"/>
          <w:sz w:val="24"/>
        </w:rPr>
        <w:t>□　過去２年間に、国、地方公共団体等と種類及び規模を同じくする契約をしたことを証明する契約書の写し（２件以上）</w:t>
      </w:r>
    </w:p>
    <w:p w:rsidR="004D2EA3" w:rsidRPr="0091695C" w:rsidRDefault="004D2EA3" w:rsidP="000B265E">
      <w:pPr>
        <w:autoSpaceDE w:val="0"/>
        <w:autoSpaceDN w:val="0"/>
        <w:rPr>
          <w:rFonts w:hAnsi="ＭＳ 明朝"/>
          <w:color w:val="000000" w:themeColor="text1"/>
          <w:sz w:val="24"/>
        </w:rPr>
      </w:pPr>
    </w:p>
    <w:p w:rsidR="004D2EA3" w:rsidRPr="0091695C" w:rsidRDefault="004D2EA3" w:rsidP="000B265E">
      <w:pPr>
        <w:autoSpaceDE w:val="0"/>
        <w:autoSpaceDN w:val="0"/>
        <w:rPr>
          <w:rFonts w:asciiTheme="majorEastAsia" w:eastAsiaTheme="majorEastAsia" w:hAnsiTheme="majorEastAsia"/>
          <w:b/>
          <w:color w:val="000000" w:themeColor="text1"/>
        </w:rPr>
      </w:pPr>
      <w:r w:rsidRPr="0091695C">
        <w:rPr>
          <w:rFonts w:asciiTheme="majorEastAsia" w:eastAsiaTheme="majorEastAsia" w:hAnsiTheme="majorEastAsia" w:hint="eastAsia"/>
          <w:b/>
          <w:color w:val="000000" w:themeColor="text1"/>
        </w:rPr>
        <w:t>作成に当たっての留意事項</w:t>
      </w:r>
    </w:p>
    <w:p w:rsidR="0065132A" w:rsidRPr="0091695C" w:rsidRDefault="009327F9" w:rsidP="000B265E">
      <w:pPr>
        <w:autoSpaceDE w:val="0"/>
        <w:autoSpaceDN w:val="0"/>
        <w:ind w:left="210" w:hangingChars="100" w:hanging="210"/>
        <w:rPr>
          <w:rFonts w:hAnsi="ＭＳ 明朝"/>
          <w:color w:val="000000" w:themeColor="text1"/>
        </w:rPr>
      </w:pPr>
      <w:r w:rsidRPr="0091695C">
        <w:rPr>
          <w:rFonts w:hAnsi="ＭＳ 明朝" w:hint="eastAsia"/>
          <w:color w:val="000000" w:themeColor="text1"/>
        </w:rPr>
        <w:t>○</w:t>
      </w:r>
      <w:r w:rsidR="0065132A" w:rsidRPr="0091695C">
        <w:rPr>
          <w:rFonts w:hAnsi="ＭＳ 明朝" w:hint="eastAsia"/>
          <w:color w:val="000000" w:themeColor="text1"/>
        </w:rPr>
        <w:t>ＰＡＣ納入実績について</w:t>
      </w:r>
    </w:p>
    <w:p w:rsidR="0065132A" w:rsidRPr="0091695C" w:rsidRDefault="0065132A" w:rsidP="000B265E">
      <w:pPr>
        <w:autoSpaceDE w:val="0"/>
        <w:autoSpaceDN w:val="0"/>
        <w:ind w:leftChars="100" w:left="420" w:hangingChars="100" w:hanging="210"/>
        <w:jc w:val="left"/>
        <w:rPr>
          <w:rFonts w:hAnsi="ＭＳ 明朝"/>
          <w:color w:val="000000" w:themeColor="text1"/>
        </w:rPr>
      </w:pPr>
      <w:r w:rsidRPr="0091695C">
        <w:rPr>
          <w:rFonts w:hAnsi="ＭＳ 明朝" w:hint="eastAsia"/>
          <w:color w:val="000000" w:themeColor="text1"/>
        </w:rPr>
        <w:t>・国、地方公共団体等へのＰＡＣ納入実績のうち、取扱数量上位</w:t>
      </w:r>
      <w:r w:rsidR="000B265E" w:rsidRPr="0091695C">
        <w:rPr>
          <w:rFonts w:hAnsi="ＭＳ 明朝" w:hint="eastAsia"/>
          <w:color w:val="000000" w:themeColor="text1"/>
        </w:rPr>
        <w:t>２</w:t>
      </w:r>
      <w:r w:rsidRPr="0091695C">
        <w:rPr>
          <w:rFonts w:hAnsi="ＭＳ 明朝" w:hint="eastAsia"/>
          <w:color w:val="000000" w:themeColor="text1"/>
        </w:rPr>
        <w:t>件について記載すること。</w:t>
      </w:r>
    </w:p>
    <w:p w:rsidR="0065132A" w:rsidRPr="0091695C" w:rsidRDefault="0065132A" w:rsidP="000B265E">
      <w:pPr>
        <w:autoSpaceDE w:val="0"/>
        <w:autoSpaceDN w:val="0"/>
        <w:ind w:leftChars="100" w:left="420" w:hangingChars="100" w:hanging="210"/>
        <w:rPr>
          <w:rFonts w:hAnsi="ＭＳ 明朝"/>
          <w:color w:val="000000" w:themeColor="text1"/>
        </w:rPr>
      </w:pPr>
      <w:r w:rsidRPr="0091695C">
        <w:rPr>
          <w:rFonts w:hAnsi="ＭＳ 明朝" w:hint="eastAsia"/>
          <w:color w:val="000000" w:themeColor="text1"/>
        </w:rPr>
        <w:t>・国、地方公共団体等への実績がない場合は、民間業者への実績を記載すること。</w:t>
      </w:r>
    </w:p>
    <w:p w:rsidR="0065132A" w:rsidRPr="0091695C" w:rsidRDefault="0065132A" w:rsidP="000B265E">
      <w:pPr>
        <w:autoSpaceDE w:val="0"/>
        <w:autoSpaceDN w:val="0"/>
        <w:ind w:leftChars="100" w:left="420" w:hangingChars="100" w:hanging="210"/>
        <w:rPr>
          <w:rFonts w:hAnsi="ＭＳ 明朝"/>
          <w:color w:val="000000" w:themeColor="text1"/>
        </w:rPr>
      </w:pPr>
      <w:r w:rsidRPr="0091695C">
        <w:rPr>
          <w:rFonts w:hAnsi="ＭＳ 明朝" w:hint="eastAsia"/>
          <w:color w:val="000000" w:themeColor="text1"/>
        </w:rPr>
        <w:t>・指定期間内の実績がない場合は、指定期間外直近の実績を記載すること。</w:t>
      </w:r>
    </w:p>
    <w:p w:rsidR="002567F7" w:rsidRPr="0091695C" w:rsidRDefault="002567F7" w:rsidP="002567F7">
      <w:pPr>
        <w:autoSpaceDE w:val="0"/>
        <w:autoSpaceDN w:val="0"/>
        <w:ind w:left="210" w:hangingChars="100" w:hanging="210"/>
        <w:rPr>
          <w:rFonts w:hAnsi="ＭＳ 明朝"/>
          <w:color w:val="000000" w:themeColor="text1"/>
        </w:rPr>
      </w:pPr>
      <w:r w:rsidRPr="0091695C">
        <w:rPr>
          <w:rFonts w:hAnsi="ＭＳ 明朝" w:hint="eastAsia"/>
          <w:color w:val="000000" w:themeColor="text1"/>
        </w:rPr>
        <w:t>○入札（契約）保証金の免除申請に係る関係書類について</w:t>
      </w:r>
    </w:p>
    <w:p w:rsidR="002567F7" w:rsidRPr="0091695C" w:rsidRDefault="002567F7" w:rsidP="002567F7">
      <w:pPr>
        <w:autoSpaceDE w:val="0"/>
        <w:autoSpaceDN w:val="0"/>
        <w:ind w:leftChars="100" w:left="420" w:hangingChars="100" w:hanging="210"/>
        <w:rPr>
          <w:rFonts w:hAnsi="ＭＳ 明朝"/>
          <w:color w:val="000000" w:themeColor="text1"/>
        </w:rPr>
      </w:pPr>
      <w:r w:rsidRPr="0091695C">
        <w:rPr>
          <w:rFonts w:hAnsi="ＭＳ 明朝" w:hint="eastAsia"/>
          <w:color w:val="000000" w:themeColor="text1"/>
        </w:rPr>
        <w:t>・種類及び規模を同じくする契約実績については、過去２年間における化学品・工業薬品等に係る実績であり、</w:t>
      </w:r>
      <w:r w:rsidRPr="0091695C">
        <w:rPr>
          <w:rFonts w:hAnsi="ＭＳ 明朝" w:hint="eastAsia"/>
          <w:color w:val="000000" w:themeColor="text1"/>
          <w:u w:val="single"/>
        </w:rPr>
        <w:t>入札参加申込時点において履行が完了（契約期間が終了）しているものとする</w:t>
      </w:r>
      <w:r w:rsidRPr="0091695C">
        <w:rPr>
          <w:rFonts w:hAnsi="ＭＳ 明朝" w:hint="eastAsia"/>
          <w:color w:val="000000" w:themeColor="text1"/>
        </w:rPr>
        <w:t>。なお、「ＰＡＣ納入実績」に記載した実績が要件を満たす場合は当該実績の契約書を提出すること。</w:t>
      </w:r>
    </w:p>
    <w:p w:rsidR="002567F7" w:rsidRPr="0091695C" w:rsidRDefault="002567F7" w:rsidP="002567F7">
      <w:pPr>
        <w:autoSpaceDE w:val="0"/>
        <w:autoSpaceDN w:val="0"/>
        <w:ind w:leftChars="100" w:left="420" w:hangingChars="100" w:hanging="210"/>
        <w:rPr>
          <w:rFonts w:hAnsi="ＭＳ 明朝"/>
          <w:color w:val="000000" w:themeColor="text1"/>
        </w:rPr>
      </w:pPr>
      <w:r w:rsidRPr="0091695C">
        <w:rPr>
          <w:rFonts w:hAnsi="ＭＳ 明朝" w:hint="eastAsia"/>
          <w:color w:val="000000" w:themeColor="text1"/>
        </w:rPr>
        <w:t>・契約実績が愛媛県公営企業管理局との契約であるときは、契約書写しの添付は要しないものとする。ただし、本書余白に当該契約日及び件名を記入すること。</w:t>
      </w:r>
    </w:p>
    <w:p w:rsidR="0065132A" w:rsidRPr="0091695C" w:rsidRDefault="0065132A" w:rsidP="002567F7">
      <w:pPr>
        <w:autoSpaceDE w:val="0"/>
        <w:autoSpaceDN w:val="0"/>
        <w:ind w:left="210" w:hangingChars="100" w:hanging="210"/>
        <w:rPr>
          <w:rFonts w:hAnsi="ＭＳ 明朝"/>
          <w:color w:val="000000" w:themeColor="text1"/>
        </w:rPr>
      </w:pPr>
    </w:p>
    <w:sectPr w:rsidR="0065132A" w:rsidRPr="0091695C" w:rsidSect="000B265E">
      <w:pgSz w:w="11907" w:h="16840" w:code="9"/>
      <w:pgMar w:top="1134" w:right="1418" w:bottom="1134" w:left="1418" w:header="720" w:footer="720" w:gutter="0"/>
      <w:cols w:space="720"/>
      <w:noEndnote/>
      <w:docGrid w:linePitch="322"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1FFD" w:rsidRDefault="000C1FFD" w:rsidP="00DC33B0">
      <w:r>
        <w:separator/>
      </w:r>
    </w:p>
  </w:endnote>
  <w:endnote w:type="continuationSeparator" w:id="0">
    <w:p w:rsidR="000C1FFD" w:rsidRDefault="000C1FFD" w:rsidP="00DC3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1FFD" w:rsidRDefault="000C1FFD" w:rsidP="00DC33B0">
      <w:r>
        <w:separator/>
      </w:r>
    </w:p>
  </w:footnote>
  <w:footnote w:type="continuationSeparator" w:id="0">
    <w:p w:rsidR="000C1FFD" w:rsidRDefault="000C1FFD" w:rsidP="00DC33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6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3ECF"/>
    <w:rsid w:val="0000105C"/>
    <w:rsid w:val="00003D4B"/>
    <w:rsid w:val="00012E47"/>
    <w:rsid w:val="00020327"/>
    <w:rsid w:val="00025397"/>
    <w:rsid w:val="00026A35"/>
    <w:rsid w:val="00031CE9"/>
    <w:rsid w:val="00034F34"/>
    <w:rsid w:val="000427B8"/>
    <w:rsid w:val="00043D2C"/>
    <w:rsid w:val="00065D06"/>
    <w:rsid w:val="00070356"/>
    <w:rsid w:val="0007526A"/>
    <w:rsid w:val="0008272D"/>
    <w:rsid w:val="000907D2"/>
    <w:rsid w:val="000951D1"/>
    <w:rsid w:val="00096CAD"/>
    <w:rsid w:val="000B265E"/>
    <w:rsid w:val="000C1FFD"/>
    <w:rsid w:val="000D46A4"/>
    <w:rsid w:val="001239A7"/>
    <w:rsid w:val="001320FD"/>
    <w:rsid w:val="00133EB1"/>
    <w:rsid w:val="00155295"/>
    <w:rsid w:val="0016770E"/>
    <w:rsid w:val="00182C27"/>
    <w:rsid w:val="00187FE7"/>
    <w:rsid w:val="00191496"/>
    <w:rsid w:val="001A1E57"/>
    <w:rsid w:val="001A38AD"/>
    <w:rsid w:val="001B0C43"/>
    <w:rsid w:val="001D1DBA"/>
    <w:rsid w:val="001D7E23"/>
    <w:rsid w:val="001F1475"/>
    <w:rsid w:val="001F394A"/>
    <w:rsid w:val="00200DC6"/>
    <w:rsid w:val="00207422"/>
    <w:rsid w:val="00210822"/>
    <w:rsid w:val="00232AE5"/>
    <w:rsid w:val="00234341"/>
    <w:rsid w:val="00241C93"/>
    <w:rsid w:val="002457C1"/>
    <w:rsid w:val="00250DA2"/>
    <w:rsid w:val="002567F7"/>
    <w:rsid w:val="00267C50"/>
    <w:rsid w:val="00273266"/>
    <w:rsid w:val="0027404E"/>
    <w:rsid w:val="002779BC"/>
    <w:rsid w:val="002A2C6D"/>
    <w:rsid w:val="002B0D3F"/>
    <w:rsid w:val="002B41F0"/>
    <w:rsid w:val="002D3BF5"/>
    <w:rsid w:val="002E1327"/>
    <w:rsid w:val="002E6F3B"/>
    <w:rsid w:val="003228E6"/>
    <w:rsid w:val="0032336F"/>
    <w:rsid w:val="00326904"/>
    <w:rsid w:val="00350100"/>
    <w:rsid w:val="00380F63"/>
    <w:rsid w:val="00383FCA"/>
    <w:rsid w:val="00386FD5"/>
    <w:rsid w:val="00387C3E"/>
    <w:rsid w:val="003C1668"/>
    <w:rsid w:val="003C5A3A"/>
    <w:rsid w:val="003D2CB4"/>
    <w:rsid w:val="003D2FCD"/>
    <w:rsid w:val="00402834"/>
    <w:rsid w:val="00410C06"/>
    <w:rsid w:val="00461AE0"/>
    <w:rsid w:val="00473932"/>
    <w:rsid w:val="00474859"/>
    <w:rsid w:val="00496BAB"/>
    <w:rsid w:val="004A3E81"/>
    <w:rsid w:val="004B11D4"/>
    <w:rsid w:val="004C1A5F"/>
    <w:rsid w:val="004C35E2"/>
    <w:rsid w:val="004C759B"/>
    <w:rsid w:val="004D2EA3"/>
    <w:rsid w:val="004E1E54"/>
    <w:rsid w:val="004E3699"/>
    <w:rsid w:val="004E5431"/>
    <w:rsid w:val="005007DD"/>
    <w:rsid w:val="00505293"/>
    <w:rsid w:val="00510206"/>
    <w:rsid w:val="005102F2"/>
    <w:rsid w:val="00510C50"/>
    <w:rsid w:val="005302A7"/>
    <w:rsid w:val="00537105"/>
    <w:rsid w:val="00557B3F"/>
    <w:rsid w:val="00572D83"/>
    <w:rsid w:val="005817AC"/>
    <w:rsid w:val="00596AD5"/>
    <w:rsid w:val="005C35FF"/>
    <w:rsid w:val="005E67D9"/>
    <w:rsid w:val="005F7F00"/>
    <w:rsid w:val="00601740"/>
    <w:rsid w:val="006074B2"/>
    <w:rsid w:val="00613329"/>
    <w:rsid w:val="00617A35"/>
    <w:rsid w:val="00633803"/>
    <w:rsid w:val="006417CF"/>
    <w:rsid w:val="0065132A"/>
    <w:rsid w:val="006542C7"/>
    <w:rsid w:val="0065798B"/>
    <w:rsid w:val="006620E1"/>
    <w:rsid w:val="006707E8"/>
    <w:rsid w:val="006775A0"/>
    <w:rsid w:val="006834C5"/>
    <w:rsid w:val="006A0D5C"/>
    <w:rsid w:val="006B7B54"/>
    <w:rsid w:val="006C1AA3"/>
    <w:rsid w:val="006C6861"/>
    <w:rsid w:val="006D4715"/>
    <w:rsid w:val="006D645B"/>
    <w:rsid w:val="006E33EF"/>
    <w:rsid w:val="006F3DF0"/>
    <w:rsid w:val="00712B15"/>
    <w:rsid w:val="0071605F"/>
    <w:rsid w:val="0072587E"/>
    <w:rsid w:val="0073167E"/>
    <w:rsid w:val="007575E7"/>
    <w:rsid w:val="007626DA"/>
    <w:rsid w:val="00762D0E"/>
    <w:rsid w:val="007644D3"/>
    <w:rsid w:val="00765469"/>
    <w:rsid w:val="0077088A"/>
    <w:rsid w:val="00790475"/>
    <w:rsid w:val="00793F09"/>
    <w:rsid w:val="007D46C4"/>
    <w:rsid w:val="007E20B8"/>
    <w:rsid w:val="00806541"/>
    <w:rsid w:val="00811A63"/>
    <w:rsid w:val="00814BBF"/>
    <w:rsid w:val="008208A2"/>
    <w:rsid w:val="0085127F"/>
    <w:rsid w:val="0088247D"/>
    <w:rsid w:val="0088697C"/>
    <w:rsid w:val="00892096"/>
    <w:rsid w:val="00892182"/>
    <w:rsid w:val="008A2219"/>
    <w:rsid w:val="008A46E1"/>
    <w:rsid w:val="008B409E"/>
    <w:rsid w:val="008B712D"/>
    <w:rsid w:val="008C7356"/>
    <w:rsid w:val="00901C09"/>
    <w:rsid w:val="009062B1"/>
    <w:rsid w:val="0091695C"/>
    <w:rsid w:val="00930F3A"/>
    <w:rsid w:val="00931090"/>
    <w:rsid w:val="009327F9"/>
    <w:rsid w:val="009425A6"/>
    <w:rsid w:val="0095184F"/>
    <w:rsid w:val="009606C5"/>
    <w:rsid w:val="00963490"/>
    <w:rsid w:val="009761DE"/>
    <w:rsid w:val="00980C4E"/>
    <w:rsid w:val="00980F5E"/>
    <w:rsid w:val="00981C58"/>
    <w:rsid w:val="00986132"/>
    <w:rsid w:val="00986925"/>
    <w:rsid w:val="0099782C"/>
    <w:rsid w:val="009A1C17"/>
    <w:rsid w:val="009B38D2"/>
    <w:rsid w:val="009C58DC"/>
    <w:rsid w:val="009F3584"/>
    <w:rsid w:val="00A1130E"/>
    <w:rsid w:val="00A52FDF"/>
    <w:rsid w:val="00A54066"/>
    <w:rsid w:val="00A80D2C"/>
    <w:rsid w:val="00A862C7"/>
    <w:rsid w:val="00A87A42"/>
    <w:rsid w:val="00AA1C31"/>
    <w:rsid w:val="00AA5756"/>
    <w:rsid w:val="00AA7E32"/>
    <w:rsid w:val="00AC134A"/>
    <w:rsid w:val="00AC3DFB"/>
    <w:rsid w:val="00AD2494"/>
    <w:rsid w:val="00AF6A16"/>
    <w:rsid w:val="00B00DA3"/>
    <w:rsid w:val="00B03462"/>
    <w:rsid w:val="00B07868"/>
    <w:rsid w:val="00B101F1"/>
    <w:rsid w:val="00B243E9"/>
    <w:rsid w:val="00B2475A"/>
    <w:rsid w:val="00B37D06"/>
    <w:rsid w:val="00B5072F"/>
    <w:rsid w:val="00B5341F"/>
    <w:rsid w:val="00B67B87"/>
    <w:rsid w:val="00B7193C"/>
    <w:rsid w:val="00B73ECF"/>
    <w:rsid w:val="00BA1185"/>
    <w:rsid w:val="00BC0493"/>
    <w:rsid w:val="00BE47C4"/>
    <w:rsid w:val="00C15C41"/>
    <w:rsid w:val="00C51952"/>
    <w:rsid w:val="00C5331E"/>
    <w:rsid w:val="00C64D60"/>
    <w:rsid w:val="00C6563C"/>
    <w:rsid w:val="00C90D3F"/>
    <w:rsid w:val="00C954B3"/>
    <w:rsid w:val="00CA1FA1"/>
    <w:rsid w:val="00CB2BC7"/>
    <w:rsid w:val="00CB2BE8"/>
    <w:rsid w:val="00CE0A7B"/>
    <w:rsid w:val="00CE57A6"/>
    <w:rsid w:val="00D111DB"/>
    <w:rsid w:val="00D12585"/>
    <w:rsid w:val="00D16E58"/>
    <w:rsid w:val="00D30B10"/>
    <w:rsid w:val="00D357D0"/>
    <w:rsid w:val="00D36D14"/>
    <w:rsid w:val="00D3749D"/>
    <w:rsid w:val="00D452A5"/>
    <w:rsid w:val="00D55BF8"/>
    <w:rsid w:val="00D65D9C"/>
    <w:rsid w:val="00D704C4"/>
    <w:rsid w:val="00D72DC7"/>
    <w:rsid w:val="00D767C9"/>
    <w:rsid w:val="00D77490"/>
    <w:rsid w:val="00D8122D"/>
    <w:rsid w:val="00D86BFF"/>
    <w:rsid w:val="00D90799"/>
    <w:rsid w:val="00D9373D"/>
    <w:rsid w:val="00DA0DB4"/>
    <w:rsid w:val="00DA1877"/>
    <w:rsid w:val="00DC33B0"/>
    <w:rsid w:val="00DC6FE2"/>
    <w:rsid w:val="00DD4757"/>
    <w:rsid w:val="00DF2175"/>
    <w:rsid w:val="00DF47D3"/>
    <w:rsid w:val="00DF7F26"/>
    <w:rsid w:val="00E13C3D"/>
    <w:rsid w:val="00E159BF"/>
    <w:rsid w:val="00E24D82"/>
    <w:rsid w:val="00E27F5D"/>
    <w:rsid w:val="00E436BD"/>
    <w:rsid w:val="00E46C94"/>
    <w:rsid w:val="00E54B42"/>
    <w:rsid w:val="00E55358"/>
    <w:rsid w:val="00E55E6A"/>
    <w:rsid w:val="00E56491"/>
    <w:rsid w:val="00E57989"/>
    <w:rsid w:val="00E8606D"/>
    <w:rsid w:val="00E92A5A"/>
    <w:rsid w:val="00EA00D4"/>
    <w:rsid w:val="00EB16F6"/>
    <w:rsid w:val="00EB75B5"/>
    <w:rsid w:val="00EC0785"/>
    <w:rsid w:val="00EC0AA4"/>
    <w:rsid w:val="00EC7EC8"/>
    <w:rsid w:val="00ED113A"/>
    <w:rsid w:val="00ED44CD"/>
    <w:rsid w:val="00ED79CF"/>
    <w:rsid w:val="00EE6F42"/>
    <w:rsid w:val="00EF0128"/>
    <w:rsid w:val="00F2447A"/>
    <w:rsid w:val="00F26B6C"/>
    <w:rsid w:val="00F44A1B"/>
    <w:rsid w:val="00F527DA"/>
    <w:rsid w:val="00F57C96"/>
    <w:rsid w:val="00F647D2"/>
    <w:rsid w:val="00F701C5"/>
    <w:rsid w:val="00FA51BA"/>
    <w:rsid w:val="00FB096A"/>
    <w:rsid w:val="00FB55A5"/>
    <w:rsid w:val="00FB5CAE"/>
    <w:rsid w:val="00FD1F59"/>
    <w:rsid w:val="00FD3C5A"/>
    <w:rsid w:val="00FD6B37"/>
    <w:rsid w:val="00FE11C0"/>
    <w:rsid w:val="00FE30BB"/>
    <w:rsid w:val="00FE42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10C42BAE-0486-428C-B72C-9DB607F3A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sid w:val="00537105"/>
    <w:rPr>
      <w:rFonts w:ascii="Arial" w:eastAsia="ＭＳ ゴシック" w:hAnsi="Arial"/>
      <w:sz w:val="18"/>
      <w:szCs w:val="18"/>
    </w:rPr>
  </w:style>
  <w:style w:type="paragraph" w:customStyle="1" w:styleId="a6">
    <w:name w:val="一太郎８/９"/>
    <w:rsid w:val="00DF2175"/>
    <w:pPr>
      <w:widowControl w:val="0"/>
      <w:wordWrap w:val="0"/>
      <w:autoSpaceDE w:val="0"/>
      <w:autoSpaceDN w:val="0"/>
      <w:adjustRightInd w:val="0"/>
      <w:spacing w:line="314" w:lineRule="atLeast"/>
      <w:jc w:val="both"/>
    </w:pPr>
    <w:rPr>
      <w:rFonts w:ascii="ＭＳ 明朝"/>
      <w:spacing w:val="1"/>
      <w:sz w:val="21"/>
      <w:szCs w:val="21"/>
    </w:rPr>
  </w:style>
  <w:style w:type="table" w:styleId="a7">
    <w:name w:val="Table Grid"/>
    <w:basedOn w:val="a1"/>
    <w:rsid w:val="006E33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DC33B0"/>
    <w:pPr>
      <w:tabs>
        <w:tab w:val="center" w:pos="4252"/>
        <w:tab w:val="right" w:pos="8504"/>
      </w:tabs>
      <w:snapToGrid w:val="0"/>
    </w:pPr>
  </w:style>
  <w:style w:type="character" w:customStyle="1" w:styleId="a9">
    <w:name w:val="ヘッダー (文字)"/>
    <w:link w:val="a8"/>
    <w:rsid w:val="00DC33B0"/>
    <w:rPr>
      <w:rFonts w:ascii="ＭＳ 明朝"/>
      <w:kern w:val="2"/>
      <w:sz w:val="21"/>
      <w:szCs w:val="24"/>
    </w:rPr>
  </w:style>
  <w:style w:type="paragraph" w:styleId="aa">
    <w:name w:val="footer"/>
    <w:basedOn w:val="a"/>
    <w:link w:val="ab"/>
    <w:rsid w:val="00DC33B0"/>
    <w:pPr>
      <w:tabs>
        <w:tab w:val="center" w:pos="4252"/>
        <w:tab w:val="right" w:pos="8504"/>
      </w:tabs>
      <w:snapToGrid w:val="0"/>
    </w:pPr>
  </w:style>
  <w:style w:type="character" w:customStyle="1" w:styleId="ab">
    <w:name w:val="フッター (文字)"/>
    <w:link w:val="aa"/>
    <w:rsid w:val="00DC33B0"/>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BF180-81B9-4518-8B2C-4F75D7BB3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258</Words>
  <Characters>1476</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                  入札説明書           </vt:lpstr>
    </vt:vector>
  </TitlesOfParts>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g-zai2</dc:creator>
  <cp:lastModifiedBy>User</cp:lastModifiedBy>
  <cp:revision>17</cp:revision>
  <cp:lastPrinted>2018-03-02T11:40:00Z</cp:lastPrinted>
  <dcterms:created xsi:type="dcterms:W3CDTF">2018-03-20T13:07:00Z</dcterms:created>
  <dcterms:modified xsi:type="dcterms:W3CDTF">2024-02-28T06:20:00Z</dcterms:modified>
</cp:coreProperties>
</file>